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5F" w:rsidRDefault="00447603" w:rsidP="00447603">
      <w:pPr>
        <w:ind w:right="284"/>
        <w:rPr>
          <w:b/>
          <w:sz w:val="28"/>
          <w:szCs w:val="28"/>
          <w:u w:val="single"/>
        </w:rPr>
      </w:pPr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3980180</wp:posOffset>
            </wp:positionH>
            <wp:positionV relativeFrom="margin">
              <wp:posOffset>91440</wp:posOffset>
            </wp:positionV>
            <wp:extent cx="2113915" cy="266700"/>
            <wp:effectExtent l="0" t="0" r="635" b="0"/>
            <wp:wrapSquare wrapText="bothSides"/>
            <wp:docPr id="2" name="Imagem 2" descr="Portal do Governo - SecretÃ¡rio de Estado da 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l do Governo - SecretÃ¡rio de Estado da Cultu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t xml:space="preserve">  </w:t>
      </w:r>
      <w:r w:rsidRPr="00FA71C4">
        <w:rPr>
          <w:noProof/>
          <w:sz w:val="20"/>
        </w:rPr>
        <w:drawing>
          <wp:inline distT="0" distB="0" distL="0" distR="0" wp14:anchorId="4D5BCC4A" wp14:editId="55B90813">
            <wp:extent cx="1428750" cy="453542"/>
            <wp:effectExtent l="0" t="0" r="0" b="3810"/>
            <wp:docPr id="1" name="Imagem 1" descr="logovrsz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vrsz-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27390" r="13718" b="25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99" cy="46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t xml:space="preserve">      </w:t>
      </w:r>
    </w:p>
    <w:p w:rsidR="00B10B5F" w:rsidRPr="00B10B5F" w:rsidRDefault="00B10B5F" w:rsidP="006C4DB5">
      <w:pPr>
        <w:jc w:val="center"/>
        <w:rPr>
          <w:b/>
          <w:sz w:val="10"/>
          <w:szCs w:val="10"/>
          <w:u w:val="single"/>
        </w:rPr>
      </w:pPr>
    </w:p>
    <w:p w:rsidR="0039648A" w:rsidRDefault="0039648A" w:rsidP="006C4DB5">
      <w:pPr>
        <w:jc w:val="center"/>
        <w:rPr>
          <w:b/>
          <w:sz w:val="28"/>
          <w:szCs w:val="28"/>
          <w:u w:val="single"/>
        </w:rPr>
      </w:pPr>
      <w:r w:rsidRPr="00422B8D">
        <w:rPr>
          <w:b/>
          <w:sz w:val="28"/>
          <w:szCs w:val="28"/>
          <w:u w:val="single"/>
        </w:rPr>
        <w:t>Declaração de Conformidade</w:t>
      </w:r>
      <w:bookmarkStart w:id="0" w:name="_GoBack"/>
      <w:bookmarkEnd w:id="0"/>
    </w:p>
    <w:p w:rsidR="00C01A6C" w:rsidRDefault="00C01A6C" w:rsidP="003452CB">
      <w:pPr>
        <w:spacing w:after="0" w:line="360" w:lineRule="auto"/>
        <w:jc w:val="both"/>
        <w:rPr>
          <w:szCs w:val="20"/>
        </w:rPr>
      </w:pPr>
    </w:p>
    <w:p w:rsidR="00AF69A2" w:rsidRPr="00641699" w:rsidRDefault="0039648A" w:rsidP="003452CB">
      <w:pPr>
        <w:spacing w:after="0" w:line="360" w:lineRule="auto"/>
        <w:jc w:val="both"/>
        <w:rPr>
          <w:szCs w:val="20"/>
        </w:rPr>
      </w:pPr>
      <w:r w:rsidRPr="00641699">
        <w:rPr>
          <w:szCs w:val="20"/>
        </w:rPr>
        <w:t>De acordo com o disposto no n.º 6 do artigo 15º da Portaria 179/2015 de 16 junho, que regulamenta o disposto no Dec</w:t>
      </w:r>
      <w:r w:rsidR="001228C0" w:rsidRPr="00641699">
        <w:rPr>
          <w:szCs w:val="20"/>
        </w:rPr>
        <w:t>reto</w:t>
      </w:r>
      <w:r w:rsidRPr="00641699">
        <w:rPr>
          <w:szCs w:val="20"/>
        </w:rPr>
        <w:t xml:space="preserve">-Lei </w:t>
      </w:r>
      <w:r w:rsidR="001228C0" w:rsidRPr="00641699">
        <w:rPr>
          <w:szCs w:val="20"/>
        </w:rPr>
        <w:t xml:space="preserve">n.º </w:t>
      </w:r>
      <w:r w:rsidR="00087410" w:rsidRPr="00641699">
        <w:rPr>
          <w:szCs w:val="20"/>
        </w:rPr>
        <w:t xml:space="preserve">23/2015 de </w:t>
      </w:r>
      <w:r w:rsidR="00FC3BA7" w:rsidRPr="00641699">
        <w:rPr>
          <w:szCs w:val="20"/>
        </w:rPr>
        <w:t>0</w:t>
      </w:r>
      <w:r w:rsidR="00087410" w:rsidRPr="00641699">
        <w:rPr>
          <w:szCs w:val="20"/>
        </w:rPr>
        <w:t>6 de fevereiro, que rege</w:t>
      </w:r>
      <w:r w:rsidRPr="00641699">
        <w:rPr>
          <w:szCs w:val="20"/>
        </w:rPr>
        <w:t xml:space="preserve"> </w:t>
      </w:r>
      <w:r w:rsidR="0024480F" w:rsidRPr="00641699">
        <w:rPr>
          <w:szCs w:val="20"/>
        </w:rPr>
        <w:t>o regime de incentivos do Estado à</w:t>
      </w:r>
      <w:r w:rsidRPr="00641699">
        <w:rPr>
          <w:szCs w:val="20"/>
        </w:rPr>
        <w:t xml:space="preserve"> comunicação social, </w:t>
      </w:r>
      <w:r w:rsidR="0024480F" w:rsidRPr="00641699">
        <w:rPr>
          <w:szCs w:val="20"/>
        </w:rPr>
        <w:t xml:space="preserve">cumpre informar da aprovação do pagamento à </w:t>
      </w:r>
      <w:r w:rsidR="00AF69A2" w:rsidRPr="00641699">
        <w:rPr>
          <w:szCs w:val="20"/>
        </w:rPr>
        <w:t xml:space="preserve">seguinte </w:t>
      </w:r>
      <w:r w:rsidR="0024480F" w:rsidRPr="00641699">
        <w:rPr>
          <w:szCs w:val="20"/>
        </w:rPr>
        <w:t>entidade</w:t>
      </w:r>
      <w:r w:rsidR="00AF69A2" w:rsidRPr="00641699">
        <w:rPr>
          <w:szCs w:val="20"/>
        </w:rPr>
        <w:t>:</w:t>
      </w:r>
    </w:p>
    <w:tbl>
      <w:tblPr>
        <w:tblStyle w:val="Tabelacomgrelha"/>
        <w:tblW w:w="0" w:type="auto"/>
        <w:jc w:val="center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555"/>
        <w:gridCol w:w="706"/>
        <w:gridCol w:w="2526"/>
      </w:tblGrid>
      <w:tr w:rsidR="00B10B5F" w:rsidRPr="00057BED" w:rsidTr="00F604B4">
        <w:trPr>
          <w:trHeight w:val="217"/>
          <w:jc w:val="center"/>
        </w:trPr>
        <w:tc>
          <w:tcPr>
            <w:tcW w:w="1560" w:type="dxa"/>
          </w:tcPr>
          <w:p w:rsidR="00B10B5F" w:rsidRPr="003452CB" w:rsidRDefault="00B10B5F" w:rsidP="0071395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452CB">
              <w:rPr>
                <w:sz w:val="18"/>
                <w:szCs w:val="18"/>
              </w:rPr>
              <w:t>Beneficiário</w:t>
            </w:r>
          </w:p>
        </w:tc>
        <w:tc>
          <w:tcPr>
            <w:tcW w:w="7864" w:type="dxa"/>
            <w:gridSpan w:val="3"/>
            <w:tcBorders>
              <w:right w:val="single" w:sz="4" w:space="0" w:color="auto"/>
            </w:tcBorders>
          </w:tcPr>
          <w:p w:rsidR="00B10B5F" w:rsidRPr="003452CB" w:rsidRDefault="00B10B5F" w:rsidP="0071395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087410" w:rsidRPr="00057BED" w:rsidTr="00F604B4">
        <w:trPr>
          <w:trHeight w:val="137"/>
          <w:jc w:val="center"/>
        </w:trPr>
        <w:tc>
          <w:tcPr>
            <w:tcW w:w="1560" w:type="dxa"/>
          </w:tcPr>
          <w:p w:rsidR="00087410" w:rsidRPr="003452CB" w:rsidRDefault="00B10B5F" w:rsidP="00713958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Publicação/Rádio</w:t>
            </w:r>
          </w:p>
        </w:tc>
        <w:tc>
          <w:tcPr>
            <w:tcW w:w="4604" w:type="dxa"/>
          </w:tcPr>
          <w:p w:rsidR="00087410" w:rsidRPr="003452CB" w:rsidRDefault="00087410" w:rsidP="0071395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87410" w:rsidRPr="003452CB" w:rsidRDefault="00B10B5F" w:rsidP="00713958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NIF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87410" w:rsidRPr="003452CB" w:rsidRDefault="00087410" w:rsidP="0071395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B10B5F" w:rsidRPr="00057BED" w:rsidTr="00F604B4">
        <w:trPr>
          <w:trHeight w:val="137"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B10B5F" w:rsidRDefault="00B10B5F" w:rsidP="00713958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604" w:type="dxa"/>
            <w:tcBorders>
              <w:bottom w:val="single" w:sz="4" w:space="0" w:color="auto"/>
            </w:tcBorders>
          </w:tcPr>
          <w:p w:rsidR="00B10B5F" w:rsidRPr="003452CB" w:rsidRDefault="00B10B5F" w:rsidP="0071395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10B5F" w:rsidRDefault="00B10B5F" w:rsidP="00713958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IBAN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B10B5F" w:rsidRPr="003452CB" w:rsidRDefault="00B10B5F" w:rsidP="0071395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AF69A2" w:rsidRPr="003452CB" w:rsidRDefault="006221DB" w:rsidP="006C4DB5">
      <w:pPr>
        <w:spacing w:after="0"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>Quadro1 – Identificação do Beneficiário</w:t>
      </w:r>
    </w:p>
    <w:p w:rsidR="00C01A6C" w:rsidRDefault="00C01A6C" w:rsidP="006C4DB5">
      <w:pPr>
        <w:spacing w:after="0" w:line="360" w:lineRule="auto"/>
        <w:jc w:val="both"/>
        <w:rPr>
          <w:szCs w:val="20"/>
        </w:rPr>
      </w:pPr>
    </w:p>
    <w:p w:rsidR="00C01A6C" w:rsidRDefault="00C01A6C" w:rsidP="006C4DB5">
      <w:pPr>
        <w:spacing w:after="0" w:line="360" w:lineRule="auto"/>
        <w:jc w:val="both"/>
        <w:rPr>
          <w:szCs w:val="20"/>
        </w:rPr>
      </w:pPr>
    </w:p>
    <w:p w:rsidR="0039648A" w:rsidRPr="00A01F34" w:rsidRDefault="00485F95" w:rsidP="006C4DB5">
      <w:pPr>
        <w:spacing w:after="0" w:line="360" w:lineRule="auto"/>
        <w:jc w:val="both"/>
        <w:rPr>
          <w:szCs w:val="20"/>
        </w:rPr>
      </w:pPr>
      <w:r>
        <w:rPr>
          <w:szCs w:val="20"/>
        </w:rPr>
        <w:t xml:space="preserve">Referente ao concurso </w:t>
      </w:r>
      <w:r w:rsidR="00A01F34">
        <w:rPr>
          <w:szCs w:val="20"/>
        </w:rPr>
        <w:t>_</w:t>
      </w:r>
      <w:r w:rsidR="00047B36" w:rsidRPr="00A01F34">
        <w:rPr>
          <w:szCs w:val="20"/>
        </w:rPr>
        <w:t>__</w:t>
      </w:r>
      <w:r w:rsidR="00D87763" w:rsidRPr="00A01F34">
        <w:rPr>
          <w:szCs w:val="20"/>
        </w:rPr>
        <w:t>___</w:t>
      </w:r>
      <w:r w:rsidR="001228C0" w:rsidRPr="00A01F34">
        <w:rPr>
          <w:szCs w:val="20"/>
        </w:rPr>
        <w:t xml:space="preserve">, </w:t>
      </w:r>
      <w:r w:rsidR="009E42AC" w:rsidRPr="00A01F34">
        <w:rPr>
          <w:szCs w:val="20"/>
        </w:rPr>
        <w:t>tendo sido aprovado o incentivo</w:t>
      </w:r>
      <w:r w:rsidR="008736FA" w:rsidRPr="00A01F34">
        <w:rPr>
          <w:szCs w:val="20"/>
        </w:rPr>
        <w:t xml:space="preserve"> em __/__/__</w:t>
      </w:r>
      <w:r w:rsidR="0024480F" w:rsidRPr="00A01F34">
        <w:rPr>
          <w:szCs w:val="20"/>
        </w:rPr>
        <w:t xml:space="preserve"> </w:t>
      </w:r>
      <w:r w:rsidR="008736FA" w:rsidRPr="00A01F34">
        <w:rPr>
          <w:szCs w:val="20"/>
        </w:rPr>
        <w:t>pelo montante de</w:t>
      </w:r>
      <w:r w:rsidR="001228C0" w:rsidRPr="00A01F34">
        <w:rPr>
          <w:szCs w:val="20"/>
        </w:rPr>
        <w:t xml:space="preserve"> </w:t>
      </w:r>
      <w:r w:rsidR="008736FA" w:rsidRPr="00A01F34">
        <w:rPr>
          <w:szCs w:val="20"/>
        </w:rPr>
        <w:t>________</w:t>
      </w:r>
      <w:r w:rsidR="0028652A" w:rsidRPr="00A01F34">
        <w:rPr>
          <w:szCs w:val="20"/>
        </w:rPr>
        <w:t xml:space="preserve">, </w:t>
      </w:r>
      <w:r w:rsidR="009E42AC" w:rsidRPr="00A01F34">
        <w:rPr>
          <w:szCs w:val="20"/>
        </w:rPr>
        <w:t>nos</w:t>
      </w:r>
      <w:r w:rsidR="000362CE" w:rsidRPr="00A01F34">
        <w:rPr>
          <w:szCs w:val="20"/>
        </w:rPr>
        <w:t xml:space="preserve"> termos do Decreto-Lei </w:t>
      </w:r>
      <w:r w:rsidR="00FC3BA7" w:rsidRPr="00A01F34">
        <w:rPr>
          <w:szCs w:val="20"/>
        </w:rPr>
        <w:t>n.º 23/2015 de 0</w:t>
      </w:r>
      <w:r w:rsidR="000362CE" w:rsidRPr="00A01F34">
        <w:rPr>
          <w:szCs w:val="20"/>
        </w:rPr>
        <w:t>6 de fe</w:t>
      </w:r>
      <w:r w:rsidR="009E42AC" w:rsidRPr="00A01F34">
        <w:rPr>
          <w:szCs w:val="20"/>
        </w:rPr>
        <w:t>vereiro, ao abrigo do</w:t>
      </w:r>
      <w:r w:rsidR="0044436E" w:rsidRPr="00A01F34">
        <w:rPr>
          <w:szCs w:val="20"/>
        </w:rPr>
        <w:t xml:space="preserve"> seguinte</w:t>
      </w:r>
      <w:r w:rsidR="009E42AC" w:rsidRPr="00A01F34">
        <w:rPr>
          <w:szCs w:val="20"/>
        </w:rPr>
        <w:t xml:space="preserve"> articulado</w:t>
      </w:r>
      <w:r w:rsidR="00A01F34">
        <w:rPr>
          <w:szCs w:val="20"/>
        </w:rPr>
        <w:t>: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4174"/>
        <w:gridCol w:w="283"/>
        <w:gridCol w:w="4611"/>
        <w:gridCol w:w="283"/>
      </w:tblGrid>
      <w:tr w:rsidR="0044436E" w:rsidRPr="00057BED" w:rsidTr="00C01A6C">
        <w:tc>
          <w:tcPr>
            <w:tcW w:w="4457" w:type="dxa"/>
            <w:gridSpan w:val="2"/>
            <w:vAlign w:val="center"/>
          </w:tcPr>
          <w:p w:rsidR="0044436E" w:rsidRPr="00C01A6C" w:rsidRDefault="0044436E" w:rsidP="0044436E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 w:rsidRPr="00C01A6C">
              <w:rPr>
                <w:b/>
                <w:sz w:val="18"/>
                <w:szCs w:val="16"/>
              </w:rPr>
              <w:t>Tipologia</w:t>
            </w:r>
          </w:p>
        </w:tc>
        <w:tc>
          <w:tcPr>
            <w:tcW w:w="4894" w:type="dxa"/>
            <w:gridSpan w:val="2"/>
            <w:vAlign w:val="center"/>
          </w:tcPr>
          <w:p w:rsidR="0044436E" w:rsidRPr="00C01A6C" w:rsidRDefault="0044436E" w:rsidP="006C4DB5">
            <w:pPr>
              <w:spacing w:line="360" w:lineRule="auto"/>
              <w:jc w:val="both"/>
              <w:rPr>
                <w:sz w:val="18"/>
                <w:szCs w:val="20"/>
              </w:rPr>
            </w:pPr>
            <w:r w:rsidRPr="00C01A6C">
              <w:rPr>
                <w:b/>
                <w:sz w:val="18"/>
                <w:szCs w:val="16"/>
              </w:rPr>
              <w:t>Beneficiando isolada ou cumulat</w:t>
            </w:r>
            <w:r w:rsidR="00FC3BA7" w:rsidRPr="00C01A6C">
              <w:rPr>
                <w:b/>
                <w:sz w:val="18"/>
                <w:szCs w:val="16"/>
              </w:rPr>
              <w:t>ivamente das seguintes majorações</w:t>
            </w:r>
          </w:p>
        </w:tc>
      </w:tr>
      <w:tr w:rsidR="00AF69A2" w:rsidRPr="00057BED" w:rsidTr="00C01A6C">
        <w:tc>
          <w:tcPr>
            <w:tcW w:w="4174" w:type="dxa"/>
          </w:tcPr>
          <w:p w:rsidR="00AF69A2" w:rsidRPr="00C01A6C" w:rsidRDefault="00AF69A2" w:rsidP="006C4DB5">
            <w:pPr>
              <w:spacing w:line="360" w:lineRule="auto"/>
              <w:jc w:val="both"/>
              <w:rPr>
                <w:sz w:val="18"/>
                <w:szCs w:val="16"/>
              </w:rPr>
            </w:pPr>
            <w:r w:rsidRPr="00C01A6C">
              <w:rPr>
                <w:sz w:val="18"/>
                <w:szCs w:val="16"/>
              </w:rPr>
              <w:t>Artº 22º «</w:t>
            </w:r>
            <w:r w:rsidRPr="00C01A6C">
              <w:rPr>
                <w:b/>
                <w:sz w:val="18"/>
                <w:szCs w:val="16"/>
              </w:rPr>
              <w:t>Modernização Tecnológica</w:t>
            </w:r>
            <w:r w:rsidRPr="00C01A6C">
              <w:rPr>
                <w:sz w:val="18"/>
                <w:szCs w:val="16"/>
              </w:rPr>
              <w:t>»</w:t>
            </w:r>
          </w:p>
        </w:tc>
        <w:tc>
          <w:tcPr>
            <w:tcW w:w="283" w:type="dxa"/>
          </w:tcPr>
          <w:p w:rsidR="00AF69A2" w:rsidRPr="00C01A6C" w:rsidRDefault="00AF69A2" w:rsidP="006C4DB5">
            <w:pPr>
              <w:spacing w:line="36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4611" w:type="dxa"/>
          </w:tcPr>
          <w:p w:rsidR="00AF69A2" w:rsidRPr="00C01A6C" w:rsidRDefault="00AF69A2" w:rsidP="00FC3BA7">
            <w:pPr>
              <w:rPr>
                <w:sz w:val="18"/>
                <w:szCs w:val="16"/>
              </w:rPr>
            </w:pPr>
            <w:r w:rsidRPr="00C01A6C">
              <w:rPr>
                <w:sz w:val="18"/>
                <w:szCs w:val="16"/>
              </w:rPr>
              <w:t xml:space="preserve">n.º 1 do Artº 28º </w:t>
            </w:r>
            <w:r w:rsidR="00FC3BA7" w:rsidRPr="00C01A6C">
              <w:rPr>
                <w:sz w:val="18"/>
                <w:szCs w:val="16"/>
              </w:rPr>
              <w:t>«</w:t>
            </w:r>
            <w:r w:rsidR="00193DA7" w:rsidRPr="00C01A6C">
              <w:rPr>
                <w:b/>
                <w:sz w:val="18"/>
                <w:szCs w:val="16"/>
              </w:rPr>
              <w:t>até ao</w:t>
            </w:r>
            <w:r w:rsidR="00193DA7" w:rsidRPr="00C01A6C">
              <w:rPr>
                <w:sz w:val="18"/>
                <w:szCs w:val="16"/>
              </w:rPr>
              <w:t xml:space="preserve"> </w:t>
            </w:r>
            <w:r w:rsidR="00193DA7" w:rsidRPr="00C01A6C">
              <w:rPr>
                <w:b/>
                <w:sz w:val="18"/>
                <w:szCs w:val="16"/>
              </w:rPr>
              <w:t>máximo de</w:t>
            </w:r>
            <w:r w:rsidR="00193DA7" w:rsidRPr="00C01A6C">
              <w:rPr>
                <w:sz w:val="18"/>
                <w:szCs w:val="16"/>
              </w:rPr>
              <w:t xml:space="preserve"> </w:t>
            </w:r>
            <w:r w:rsidR="00FC3BA7" w:rsidRPr="00C01A6C">
              <w:rPr>
                <w:b/>
                <w:sz w:val="18"/>
                <w:szCs w:val="16"/>
              </w:rPr>
              <w:t>10% - do valor total do projeto aprovado</w:t>
            </w:r>
            <w:r w:rsidR="00FC3BA7" w:rsidRPr="00C01A6C">
              <w:rPr>
                <w:sz w:val="18"/>
                <w:szCs w:val="16"/>
              </w:rPr>
              <w:t>»</w:t>
            </w:r>
          </w:p>
        </w:tc>
        <w:tc>
          <w:tcPr>
            <w:tcW w:w="283" w:type="dxa"/>
          </w:tcPr>
          <w:p w:rsidR="00AF69A2" w:rsidRPr="00057BED" w:rsidRDefault="00AF69A2" w:rsidP="006C4D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69A2" w:rsidRPr="00057BED" w:rsidTr="00C01A6C">
        <w:tc>
          <w:tcPr>
            <w:tcW w:w="4174" w:type="dxa"/>
          </w:tcPr>
          <w:p w:rsidR="00AF69A2" w:rsidRPr="00C01A6C" w:rsidRDefault="00AF69A2" w:rsidP="006C4DB5">
            <w:pPr>
              <w:spacing w:line="360" w:lineRule="auto"/>
              <w:jc w:val="both"/>
              <w:rPr>
                <w:sz w:val="18"/>
                <w:szCs w:val="16"/>
              </w:rPr>
            </w:pPr>
            <w:r w:rsidRPr="00C01A6C">
              <w:rPr>
                <w:sz w:val="18"/>
                <w:szCs w:val="16"/>
              </w:rPr>
              <w:t>Artº 24º «</w:t>
            </w:r>
            <w:r w:rsidRPr="00C01A6C">
              <w:rPr>
                <w:b/>
                <w:sz w:val="18"/>
                <w:szCs w:val="16"/>
              </w:rPr>
              <w:t>Desenvolvimento Digital</w:t>
            </w:r>
            <w:r w:rsidRPr="00C01A6C">
              <w:rPr>
                <w:sz w:val="18"/>
                <w:szCs w:val="16"/>
              </w:rPr>
              <w:t>»</w:t>
            </w:r>
          </w:p>
        </w:tc>
        <w:tc>
          <w:tcPr>
            <w:tcW w:w="283" w:type="dxa"/>
          </w:tcPr>
          <w:p w:rsidR="00AF69A2" w:rsidRPr="00C01A6C" w:rsidRDefault="00AF69A2" w:rsidP="006C4DB5">
            <w:pPr>
              <w:spacing w:line="36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4611" w:type="dxa"/>
          </w:tcPr>
          <w:p w:rsidR="00AF69A2" w:rsidRPr="00C01A6C" w:rsidRDefault="00AF69A2" w:rsidP="000F0A55">
            <w:pPr>
              <w:rPr>
                <w:b/>
                <w:sz w:val="18"/>
                <w:szCs w:val="16"/>
              </w:rPr>
            </w:pPr>
            <w:r w:rsidRPr="00C01A6C">
              <w:rPr>
                <w:sz w:val="18"/>
                <w:szCs w:val="16"/>
              </w:rPr>
              <w:t>Alínea a) do Artº 13º «</w:t>
            </w:r>
            <w:r w:rsidR="00193DA7" w:rsidRPr="00C01A6C">
              <w:rPr>
                <w:b/>
                <w:sz w:val="18"/>
                <w:szCs w:val="16"/>
              </w:rPr>
              <w:t xml:space="preserve">até ao máximo de </w:t>
            </w:r>
            <w:r w:rsidRPr="00C01A6C">
              <w:rPr>
                <w:b/>
                <w:sz w:val="18"/>
                <w:szCs w:val="16"/>
              </w:rPr>
              <w:t>5% - criação de posto de trabalho para jornalista ≥ 2 anos</w:t>
            </w:r>
            <w:r w:rsidRPr="00C01A6C">
              <w:rPr>
                <w:sz w:val="18"/>
                <w:szCs w:val="16"/>
              </w:rPr>
              <w:t>»</w:t>
            </w:r>
          </w:p>
        </w:tc>
        <w:tc>
          <w:tcPr>
            <w:tcW w:w="283" w:type="dxa"/>
          </w:tcPr>
          <w:p w:rsidR="00AF69A2" w:rsidRPr="00057BED" w:rsidRDefault="00AF69A2" w:rsidP="006C4D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69A2" w:rsidRPr="00057BED" w:rsidTr="00C01A6C">
        <w:tc>
          <w:tcPr>
            <w:tcW w:w="4174" w:type="dxa"/>
          </w:tcPr>
          <w:p w:rsidR="00AF69A2" w:rsidRPr="00C01A6C" w:rsidRDefault="00AF69A2" w:rsidP="006C4DB5">
            <w:pPr>
              <w:spacing w:line="360" w:lineRule="auto"/>
              <w:jc w:val="both"/>
              <w:rPr>
                <w:sz w:val="18"/>
                <w:szCs w:val="16"/>
              </w:rPr>
            </w:pPr>
            <w:r w:rsidRPr="00C01A6C">
              <w:rPr>
                <w:sz w:val="18"/>
                <w:szCs w:val="16"/>
              </w:rPr>
              <w:t>Artº 26º «</w:t>
            </w:r>
            <w:r w:rsidRPr="00C01A6C">
              <w:rPr>
                <w:b/>
                <w:sz w:val="18"/>
                <w:szCs w:val="16"/>
              </w:rPr>
              <w:t>Acessibilidade à Comunicação Social</w:t>
            </w:r>
            <w:r w:rsidRPr="00C01A6C">
              <w:rPr>
                <w:sz w:val="18"/>
                <w:szCs w:val="16"/>
              </w:rPr>
              <w:t>»</w:t>
            </w:r>
          </w:p>
        </w:tc>
        <w:tc>
          <w:tcPr>
            <w:tcW w:w="283" w:type="dxa"/>
          </w:tcPr>
          <w:p w:rsidR="00AF69A2" w:rsidRPr="00C01A6C" w:rsidRDefault="00AF69A2" w:rsidP="006C4DB5">
            <w:pPr>
              <w:spacing w:line="36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4611" w:type="dxa"/>
          </w:tcPr>
          <w:p w:rsidR="00AF69A2" w:rsidRPr="00C01A6C" w:rsidRDefault="00AF69A2" w:rsidP="000F0A55">
            <w:pPr>
              <w:rPr>
                <w:sz w:val="18"/>
                <w:szCs w:val="16"/>
              </w:rPr>
            </w:pPr>
            <w:r w:rsidRPr="00C01A6C">
              <w:rPr>
                <w:sz w:val="18"/>
                <w:szCs w:val="16"/>
              </w:rPr>
              <w:t>Alínea b) do Artº 13º «</w:t>
            </w:r>
            <w:r w:rsidR="00193DA7" w:rsidRPr="00C01A6C">
              <w:rPr>
                <w:b/>
                <w:sz w:val="18"/>
                <w:szCs w:val="16"/>
              </w:rPr>
              <w:t>até ao</w:t>
            </w:r>
            <w:r w:rsidR="00193DA7" w:rsidRPr="00C01A6C">
              <w:rPr>
                <w:sz w:val="18"/>
                <w:szCs w:val="16"/>
              </w:rPr>
              <w:t xml:space="preserve"> </w:t>
            </w:r>
            <w:r w:rsidR="00193DA7" w:rsidRPr="00C01A6C">
              <w:rPr>
                <w:b/>
                <w:sz w:val="18"/>
                <w:szCs w:val="16"/>
              </w:rPr>
              <w:t>máximo de</w:t>
            </w:r>
            <w:r w:rsidR="00193DA7" w:rsidRPr="00C01A6C">
              <w:rPr>
                <w:sz w:val="18"/>
                <w:szCs w:val="16"/>
              </w:rPr>
              <w:t xml:space="preserve"> máximo de </w:t>
            </w:r>
            <w:r w:rsidRPr="00C01A6C">
              <w:rPr>
                <w:b/>
                <w:sz w:val="18"/>
                <w:szCs w:val="16"/>
              </w:rPr>
              <w:t>5% - posto de trabalho preenchido por desempr. longa duração</w:t>
            </w:r>
            <w:r w:rsidRPr="00C01A6C">
              <w:rPr>
                <w:sz w:val="18"/>
                <w:szCs w:val="16"/>
              </w:rPr>
              <w:t>»</w:t>
            </w:r>
          </w:p>
        </w:tc>
        <w:tc>
          <w:tcPr>
            <w:tcW w:w="283" w:type="dxa"/>
          </w:tcPr>
          <w:p w:rsidR="00AF69A2" w:rsidRPr="00057BED" w:rsidRDefault="00AF69A2" w:rsidP="006C4D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69A2" w:rsidRPr="00057BED" w:rsidTr="00C01A6C">
        <w:trPr>
          <w:trHeight w:val="366"/>
        </w:trPr>
        <w:tc>
          <w:tcPr>
            <w:tcW w:w="4174" w:type="dxa"/>
          </w:tcPr>
          <w:p w:rsidR="00AF69A2" w:rsidRPr="00C01A6C" w:rsidRDefault="00AF69A2" w:rsidP="0044436E">
            <w:pPr>
              <w:rPr>
                <w:sz w:val="18"/>
                <w:szCs w:val="16"/>
              </w:rPr>
            </w:pPr>
            <w:r w:rsidRPr="00C01A6C">
              <w:rPr>
                <w:sz w:val="18"/>
                <w:szCs w:val="16"/>
              </w:rPr>
              <w:t>n.º 2 do Artº 28º «</w:t>
            </w:r>
            <w:r w:rsidRPr="00C01A6C">
              <w:rPr>
                <w:b/>
                <w:sz w:val="18"/>
                <w:szCs w:val="16"/>
              </w:rPr>
              <w:t>Desenvolvimento de Parcerias Estratégicas</w:t>
            </w:r>
            <w:r w:rsidRPr="00C01A6C">
              <w:rPr>
                <w:sz w:val="18"/>
                <w:szCs w:val="16"/>
              </w:rPr>
              <w:t>»</w:t>
            </w:r>
          </w:p>
        </w:tc>
        <w:tc>
          <w:tcPr>
            <w:tcW w:w="283" w:type="dxa"/>
          </w:tcPr>
          <w:p w:rsidR="00AF69A2" w:rsidRPr="00C01A6C" w:rsidRDefault="00AF69A2" w:rsidP="006C4DB5">
            <w:pPr>
              <w:spacing w:line="36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4611" w:type="dxa"/>
          </w:tcPr>
          <w:p w:rsidR="00AF69A2" w:rsidRPr="00C01A6C" w:rsidRDefault="00AF69A2" w:rsidP="000F0A55">
            <w:pPr>
              <w:rPr>
                <w:sz w:val="18"/>
                <w:szCs w:val="16"/>
              </w:rPr>
            </w:pPr>
            <w:r w:rsidRPr="00C01A6C">
              <w:rPr>
                <w:sz w:val="18"/>
                <w:szCs w:val="16"/>
              </w:rPr>
              <w:t>Alínea c) do Artº 13º «</w:t>
            </w:r>
            <w:r w:rsidR="00193DA7" w:rsidRPr="00C01A6C">
              <w:rPr>
                <w:b/>
                <w:sz w:val="18"/>
                <w:szCs w:val="16"/>
              </w:rPr>
              <w:t>até ao</w:t>
            </w:r>
            <w:r w:rsidR="00193DA7" w:rsidRPr="00C01A6C">
              <w:rPr>
                <w:sz w:val="18"/>
                <w:szCs w:val="16"/>
              </w:rPr>
              <w:t xml:space="preserve"> </w:t>
            </w:r>
            <w:r w:rsidR="00193DA7" w:rsidRPr="00C01A6C">
              <w:rPr>
                <w:b/>
                <w:sz w:val="18"/>
                <w:szCs w:val="16"/>
              </w:rPr>
              <w:t>máximo de</w:t>
            </w:r>
            <w:r w:rsidR="00193DA7" w:rsidRPr="00C01A6C">
              <w:rPr>
                <w:sz w:val="18"/>
                <w:szCs w:val="16"/>
              </w:rPr>
              <w:t xml:space="preserve"> </w:t>
            </w:r>
            <w:r w:rsidRPr="00C01A6C">
              <w:rPr>
                <w:b/>
                <w:sz w:val="18"/>
                <w:szCs w:val="16"/>
              </w:rPr>
              <w:t>5% - Destine operar exclusivamente em suporte digital</w:t>
            </w:r>
            <w:r w:rsidRPr="00C01A6C">
              <w:rPr>
                <w:sz w:val="18"/>
                <w:szCs w:val="16"/>
              </w:rPr>
              <w:t>»</w:t>
            </w:r>
          </w:p>
        </w:tc>
        <w:tc>
          <w:tcPr>
            <w:tcW w:w="283" w:type="dxa"/>
          </w:tcPr>
          <w:p w:rsidR="00AF69A2" w:rsidRPr="00057BED" w:rsidRDefault="00AF69A2" w:rsidP="006C4D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69A2" w:rsidRPr="00057BED" w:rsidTr="00C01A6C">
        <w:trPr>
          <w:trHeight w:val="154"/>
        </w:trPr>
        <w:tc>
          <w:tcPr>
            <w:tcW w:w="4174" w:type="dxa"/>
          </w:tcPr>
          <w:p w:rsidR="00AF69A2" w:rsidRPr="00C01A6C" w:rsidRDefault="00AF69A2" w:rsidP="006C4DB5">
            <w:pPr>
              <w:spacing w:line="360" w:lineRule="auto"/>
              <w:jc w:val="both"/>
              <w:rPr>
                <w:sz w:val="18"/>
                <w:szCs w:val="16"/>
              </w:rPr>
            </w:pPr>
            <w:r w:rsidRPr="00C01A6C">
              <w:rPr>
                <w:sz w:val="18"/>
                <w:szCs w:val="16"/>
              </w:rPr>
              <w:t>Artº 30 «</w:t>
            </w:r>
            <w:r w:rsidRPr="00C01A6C">
              <w:rPr>
                <w:b/>
                <w:sz w:val="18"/>
                <w:szCs w:val="16"/>
              </w:rPr>
              <w:t>Literacia e Educação para a Comunicação Social</w:t>
            </w:r>
            <w:r w:rsidRPr="00C01A6C">
              <w:rPr>
                <w:sz w:val="18"/>
                <w:szCs w:val="16"/>
              </w:rPr>
              <w:t>»</w:t>
            </w:r>
          </w:p>
        </w:tc>
        <w:tc>
          <w:tcPr>
            <w:tcW w:w="283" w:type="dxa"/>
          </w:tcPr>
          <w:p w:rsidR="00AF69A2" w:rsidRPr="00C01A6C" w:rsidRDefault="00AF69A2" w:rsidP="006C4DB5">
            <w:pPr>
              <w:spacing w:line="36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4611" w:type="dxa"/>
          </w:tcPr>
          <w:p w:rsidR="00AF69A2" w:rsidRPr="00C01A6C" w:rsidRDefault="00AF69A2" w:rsidP="00FC3BA7">
            <w:pPr>
              <w:rPr>
                <w:sz w:val="18"/>
                <w:szCs w:val="16"/>
              </w:rPr>
            </w:pPr>
            <w:r w:rsidRPr="00C01A6C">
              <w:rPr>
                <w:sz w:val="18"/>
                <w:szCs w:val="16"/>
              </w:rPr>
              <w:t>Alínea d) do Artº 13º «</w:t>
            </w:r>
            <w:r w:rsidR="00193DA7" w:rsidRPr="00C01A6C">
              <w:rPr>
                <w:b/>
                <w:sz w:val="18"/>
                <w:szCs w:val="16"/>
              </w:rPr>
              <w:t>até ao</w:t>
            </w:r>
            <w:r w:rsidR="00193DA7" w:rsidRPr="00C01A6C">
              <w:rPr>
                <w:sz w:val="18"/>
                <w:szCs w:val="16"/>
              </w:rPr>
              <w:t xml:space="preserve"> </w:t>
            </w:r>
            <w:r w:rsidR="00193DA7" w:rsidRPr="00C01A6C">
              <w:rPr>
                <w:b/>
                <w:sz w:val="18"/>
                <w:szCs w:val="16"/>
              </w:rPr>
              <w:t>máximo de</w:t>
            </w:r>
            <w:r w:rsidR="00193DA7" w:rsidRPr="00C01A6C">
              <w:rPr>
                <w:sz w:val="18"/>
                <w:szCs w:val="16"/>
              </w:rPr>
              <w:t xml:space="preserve"> </w:t>
            </w:r>
            <w:r w:rsidRPr="00C01A6C">
              <w:rPr>
                <w:b/>
                <w:sz w:val="18"/>
                <w:szCs w:val="16"/>
              </w:rPr>
              <w:t>10% - Território de b</w:t>
            </w:r>
            <w:r w:rsidR="00FC3BA7" w:rsidRPr="00C01A6C">
              <w:rPr>
                <w:b/>
                <w:sz w:val="18"/>
                <w:szCs w:val="16"/>
              </w:rPr>
              <w:t>aixa</w:t>
            </w:r>
            <w:r w:rsidRPr="00C01A6C">
              <w:rPr>
                <w:b/>
                <w:sz w:val="18"/>
                <w:szCs w:val="16"/>
              </w:rPr>
              <w:t xml:space="preserve"> dens</w:t>
            </w:r>
            <w:r w:rsidR="00FC3BA7" w:rsidRPr="00C01A6C">
              <w:rPr>
                <w:b/>
                <w:sz w:val="18"/>
                <w:szCs w:val="16"/>
              </w:rPr>
              <w:t>idade</w:t>
            </w:r>
            <w:r w:rsidRPr="00C01A6C">
              <w:rPr>
                <w:b/>
                <w:sz w:val="18"/>
                <w:szCs w:val="16"/>
              </w:rPr>
              <w:t>. ou NUTS III &lt; a 75% da média PIB-PC</w:t>
            </w:r>
            <w:r w:rsidRPr="00C01A6C">
              <w:rPr>
                <w:sz w:val="18"/>
                <w:szCs w:val="16"/>
              </w:rPr>
              <w:t>»</w:t>
            </w:r>
          </w:p>
        </w:tc>
        <w:tc>
          <w:tcPr>
            <w:tcW w:w="283" w:type="dxa"/>
          </w:tcPr>
          <w:p w:rsidR="00AF69A2" w:rsidRPr="00057BED" w:rsidRDefault="00AF69A2" w:rsidP="006C4D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43E13" w:rsidRPr="00E43E13" w:rsidRDefault="006221DB" w:rsidP="006C4DB5">
      <w:pPr>
        <w:spacing w:after="0"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>Quadro2 – Identificação e Composição do incentivo</w:t>
      </w:r>
    </w:p>
    <w:p w:rsidR="00C01A6C" w:rsidRDefault="0044436E" w:rsidP="002534CE">
      <w:pPr>
        <w:spacing w:after="0" w:line="360" w:lineRule="auto"/>
        <w:jc w:val="both"/>
        <w:rPr>
          <w:szCs w:val="20"/>
        </w:rPr>
      </w:pPr>
      <w:r w:rsidRPr="00641699">
        <w:rPr>
          <w:szCs w:val="20"/>
        </w:rPr>
        <w:t xml:space="preserve"> </w:t>
      </w:r>
    </w:p>
    <w:p w:rsidR="00C01A6C" w:rsidRDefault="00C01A6C" w:rsidP="002534CE">
      <w:pPr>
        <w:spacing w:after="0" w:line="360" w:lineRule="auto"/>
        <w:jc w:val="both"/>
        <w:rPr>
          <w:szCs w:val="20"/>
        </w:rPr>
      </w:pPr>
    </w:p>
    <w:p w:rsidR="008736FA" w:rsidRPr="00641699" w:rsidRDefault="008736FA" w:rsidP="002534CE">
      <w:pPr>
        <w:spacing w:after="0" w:line="360" w:lineRule="auto"/>
        <w:jc w:val="both"/>
        <w:rPr>
          <w:szCs w:val="20"/>
        </w:rPr>
      </w:pPr>
      <w:r w:rsidRPr="00641699">
        <w:rPr>
          <w:szCs w:val="20"/>
        </w:rPr>
        <w:t>O praz</w:t>
      </w:r>
      <w:r w:rsidR="00E13DA1" w:rsidRPr="00641699">
        <w:rPr>
          <w:szCs w:val="20"/>
        </w:rPr>
        <w:t>o de execução da candidatura tem/teve</w:t>
      </w:r>
      <w:r w:rsidRPr="00641699">
        <w:rPr>
          <w:szCs w:val="20"/>
        </w:rPr>
        <w:t xml:space="preserve"> uma duração de __ meses, </w:t>
      </w:r>
      <w:r w:rsidR="00E13DA1" w:rsidRPr="00641699">
        <w:rPr>
          <w:szCs w:val="20"/>
        </w:rPr>
        <w:t>conforme quadro</w:t>
      </w:r>
      <w:r w:rsidR="00641699">
        <w:rPr>
          <w:szCs w:val="20"/>
        </w:rPr>
        <w:t>:</w:t>
      </w:r>
    </w:p>
    <w:tbl>
      <w:tblPr>
        <w:tblStyle w:val="Tabelacomgrelha"/>
        <w:tblpPr w:leftFromText="141" w:rightFromText="141" w:vertAnchor="text" w:horzAnchor="margin" w:tblpXSpec="center" w:tblpY="28"/>
        <w:tblW w:w="9287" w:type="dxa"/>
        <w:tblLayout w:type="fixed"/>
        <w:tblLook w:val="04A0" w:firstRow="1" w:lastRow="0" w:firstColumn="1" w:lastColumn="0" w:noHBand="0" w:noVBand="1"/>
      </w:tblPr>
      <w:tblGrid>
        <w:gridCol w:w="1793"/>
        <w:gridCol w:w="1275"/>
        <w:gridCol w:w="1309"/>
        <w:gridCol w:w="1307"/>
        <w:gridCol w:w="1128"/>
        <w:gridCol w:w="2475"/>
      </w:tblGrid>
      <w:tr w:rsidR="0028652A" w:rsidRPr="00057BED" w:rsidTr="00C01A6C">
        <w:trPr>
          <w:trHeight w:val="183"/>
        </w:trPr>
        <w:tc>
          <w:tcPr>
            <w:tcW w:w="9287" w:type="dxa"/>
            <w:gridSpan w:val="6"/>
          </w:tcPr>
          <w:p w:rsidR="0028652A" w:rsidRPr="00C01A6C" w:rsidRDefault="0028652A" w:rsidP="0028652A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C01A6C">
              <w:rPr>
                <w:sz w:val="18"/>
                <w:szCs w:val="20"/>
              </w:rPr>
              <w:t>C</w:t>
            </w:r>
            <w:r w:rsidR="006221DB" w:rsidRPr="00C01A6C">
              <w:rPr>
                <w:sz w:val="18"/>
                <w:szCs w:val="20"/>
              </w:rPr>
              <w:t>ronograma de Execução</w:t>
            </w:r>
          </w:p>
        </w:tc>
      </w:tr>
      <w:tr w:rsidR="0028652A" w:rsidRPr="00057BED" w:rsidTr="00C01A6C">
        <w:trPr>
          <w:trHeight w:val="394"/>
        </w:trPr>
        <w:tc>
          <w:tcPr>
            <w:tcW w:w="1793" w:type="dxa"/>
            <w:vMerge w:val="restart"/>
            <w:vAlign w:val="center"/>
          </w:tcPr>
          <w:p w:rsidR="0028652A" w:rsidRPr="00057BED" w:rsidRDefault="0028652A" w:rsidP="002865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Fase</w:t>
            </w:r>
          </w:p>
        </w:tc>
        <w:tc>
          <w:tcPr>
            <w:tcW w:w="2584" w:type="dxa"/>
            <w:gridSpan w:val="2"/>
            <w:vAlign w:val="center"/>
          </w:tcPr>
          <w:p w:rsidR="0028652A" w:rsidRPr="00057BED" w:rsidRDefault="009E42AC" w:rsidP="002865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Aprovado</w:t>
            </w:r>
          </w:p>
        </w:tc>
        <w:tc>
          <w:tcPr>
            <w:tcW w:w="2435" w:type="dxa"/>
            <w:gridSpan w:val="2"/>
            <w:vAlign w:val="center"/>
          </w:tcPr>
          <w:p w:rsidR="0028652A" w:rsidRPr="00C01A6C" w:rsidRDefault="0028652A" w:rsidP="0028652A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C01A6C">
              <w:rPr>
                <w:sz w:val="18"/>
                <w:szCs w:val="20"/>
              </w:rPr>
              <w:t>Executado</w:t>
            </w:r>
          </w:p>
        </w:tc>
        <w:tc>
          <w:tcPr>
            <w:tcW w:w="2475" w:type="dxa"/>
            <w:vMerge w:val="restart"/>
            <w:vAlign w:val="center"/>
          </w:tcPr>
          <w:p w:rsidR="0028652A" w:rsidRPr="00C01A6C" w:rsidRDefault="009E42AC" w:rsidP="0028652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01A6C">
              <w:rPr>
                <w:sz w:val="18"/>
                <w:szCs w:val="18"/>
              </w:rPr>
              <w:t xml:space="preserve">Data de entrada de </w:t>
            </w:r>
            <w:r w:rsidR="0028652A" w:rsidRPr="00C01A6C">
              <w:rPr>
                <w:sz w:val="18"/>
                <w:szCs w:val="18"/>
              </w:rPr>
              <w:t>Pedido excepcional de prorrogação prazo</w:t>
            </w:r>
            <w:r w:rsidR="002C6A93" w:rsidRPr="00C01A6C">
              <w:rPr>
                <w:sz w:val="18"/>
                <w:szCs w:val="18"/>
              </w:rPr>
              <w:t xml:space="preserve"> de execução</w:t>
            </w:r>
          </w:p>
        </w:tc>
      </w:tr>
      <w:tr w:rsidR="0028652A" w:rsidRPr="00057BED" w:rsidTr="00C01A6C">
        <w:trPr>
          <w:trHeight w:val="544"/>
        </w:trPr>
        <w:tc>
          <w:tcPr>
            <w:tcW w:w="1793" w:type="dxa"/>
            <w:vMerge/>
            <w:vAlign w:val="center"/>
          </w:tcPr>
          <w:p w:rsidR="0028652A" w:rsidRPr="00057BED" w:rsidRDefault="0028652A" w:rsidP="0028652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8652A" w:rsidRPr="00057BED" w:rsidRDefault="0028652A" w:rsidP="0028652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57BED">
              <w:rPr>
                <w:sz w:val="20"/>
                <w:szCs w:val="20"/>
              </w:rPr>
              <w:t>Inicio</w:t>
            </w:r>
          </w:p>
        </w:tc>
        <w:tc>
          <w:tcPr>
            <w:tcW w:w="1309" w:type="dxa"/>
            <w:vAlign w:val="center"/>
          </w:tcPr>
          <w:p w:rsidR="0028652A" w:rsidRPr="00057BED" w:rsidRDefault="0028652A" w:rsidP="002865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Fim</w:t>
            </w:r>
          </w:p>
        </w:tc>
        <w:tc>
          <w:tcPr>
            <w:tcW w:w="1307" w:type="dxa"/>
            <w:vAlign w:val="center"/>
          </w:tcPr>
          <w:p w:rsidR="0028652A" w:rsidRPr="00C01A6C" w:rsidRDefault="0028652A" w:rsidP="0028652A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C01A6C">
              <w:rPr>
                <w:sz w:val="18"/>
                <w:szCs w:val="20"/>
              </w:rPr>
              <w:t>Inicio</w:t>
            </w:r>
          </w:p>
        </w:tc>
        <w:tc>
          <w:tcPr>
            <w:tcW w:w="1128" w:type="dxa"/>
            <w:vAlign w:val="center"/>
          </w:tcPr>
          <w:p w:rsidR="0028652A" w:rsidRPr="00C01A6C" w:rsidRDefault="0028652A" w:rsidP="0028652A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C01A6C">
              <w:rPr>
                <w:sz w:val="18"/>
                <w:szCs w:val="20"/>
              </w:rPr>
              <w:t>Fim</w:t>
            </w:r>
          </w:p>
        </w:tc>
        <w:tc>
          <w:tcPr>
            <w:tcW w:w="2475" w:type="dxa"/>
            <w:vMerge/>
          </w:tcPr>
          <w:p w:rsidR="0028652A" w:rsidRPr="00C01A6C" w:rsidRDefault="0028652A" w:rsidP="0028652A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</w:tr>
      <w:tr w:rsidR="0028652A" w:rsidRPr="00057BED" w:rsidTr="00C01A6C">
        <w:trPr>
          <w:trHeight w:val="76"/>
        </w:trPr>
        <w:tc>
          <w:tcPr>
            <w:tcW w:w="1793" w:type="dxa"/>
          </w:tcPr>
          <w:p w:rsidR="0028652A" w:rsidRPr="00C01A6C" w:rsidRDefault="002B17C3" w:rsidP="009E42AC">
            <w:pPr>
              <w:spacing w:line="360" w:lineRule="auto"/>
              <w:rPr>
                <w:sz w:val="18"/>
                <w:szCs w:val="20"/>
              </w:rPr>
            </w:pPr>
            <w:r w:rsidRPr="00C01A6C">
              <w:rPr>
                <w:sz w:val="18"/>
                <w:szCs w:val="20"/>
              </w:rPr>
              <w:t>Programação</w:t>
            </w:r>
          </w:p>
        </w:tc>
        <w:tc>
          <w:tcPr>
            <w:tcW w:w="1275" w:type="dxa"/>
            <w:vAlign w:val="center"/>
          </w:tcPr>
          <w:p w:rsidR="0028652A" w:rsidRPr="00057BED" w:rsidRDefault="0028652A" w:rsidP="009E42A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28652A" w:rsidRPr="00057BED" w:rsidRDefault="0028652A" w:rsidP="009E42A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8652A" w:rsidRPr="00C01A6C" w:rsidRDefault="0028652A" w:rsidP="009E42AC">
            <w:pPr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28652A" w:rsidRPr="00C01A6C" w:rsidRDefault="0028652A" w:rsidP="009E42AC">
            <w:pPr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28652A" w:rsidRPr="00C01A6C" w:rsidRDefault="0028652A" w:rsidP="009E42AC">
            <w:pPr>
              <w:spacing w:line="360" w:lineRule="auto"/>
              <w:rPr>
                <w:sz w:val="18"/>
                <w:szCs w:val="20"/>
              </w:rPr>
            </w:pPr>
          </w:p>
        </w:tc>
      </w:tr>
      <w:tr w:rsidR="009E42AC" w:rsidRPr="00057BED" w:rsidTr="00C01A6C">
        <w:trPr>
          <w:trHeight w:val="410"/>
        </w:trPr>
        <w:tc>
          <w:tcPr>
            <w:tcW w:w="1793" w:type="dxa"/>
          </w:tcPr>
          <w:p w:rsidR="009E42AC" w:rsidRPr="00C01A6C" w:rsidRDefault="009E42AC" w:rsidP="009E42AC">
            <w:pPr>
              <w:spacing w:line="360" w:lineRule="auto"/>
              <w:rPr>
                <w:sz w:val="18"/>
                <w:szCs w:val="20"/>
              </w:rPr>
            </w:pPr>
            <w:r w:rsidRPr="00C01A6C">
              <w:rPr>
                <w:sz w:val="18"/>
                <w:szCs w:val="20"/>
              </w:rPr>
              <w:t>Reprogramação</w:t>
            </w:r>
          </w:p>
        </w:tc>
        <w:tc>
          <w:tcPr>
            <w:tcW w:w="1275" w:type="dxa"/>
            <w:vAlign w:val="center"/>
          </w:tcPr>
          <w:p w:rsidR="009E42AC" w:rsidRPr="00057BED" w:rsidRDefault="009E42AC" w:rsidP="009E42A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E42AC" w:rsidRPr="00057BED" w:rsidRDefault="009E42AC" w:rsidP="009E42A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9E42AC" w:rsidRPr="00C01A6C" w:rsidRDefault="009E42AC" w:rsidP="009E42AC">
            <w:pPr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9E42AC" w:rsidRPr="00C01A6C" w:rsidRDefault="009E42AC" w:rsidP="009E42AC">
            <w:pPr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2475" w:type="dxa"/>
            <w:tcBorders>
              <w:bottom w:val="nil"/>
              <w:right w:val="nil"/>
            </w:tcBorders>
          </w:tcPr>
          <w:p w:rsidR="009E42AC" w:rsidRPr="00C01A6C" w:rsidRDefault="009E42AC" w:rsidP="009E42AC">
            <w:pPr>
              <w:spacing w:line="360" w:lineRule="auto"/>
              <w:rPr>
                <w:sz w:val="18"/>
                <w:szCs w:val="20"/>
              </w:rPr>
            </w:pPr>
          </w:p>
        </w:tc>
      </w:tr>
    </w:tbl>
    <w:p w:rsidR="0028652A" w:rsidRPr="0028652A" w:rsidRDefault="006221DB" w:rsidP="0028652A">
      <w:pPr>
        <w:spacing w:after="0"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>Quadro 3 – Cronograma de execução</w:t>
      </w:r>
    </w:p>
    <w:p w:rsidR="00C01A6C" w:rsidRDefault="00C01A6C" w:rsidP="003452CB">
      <w:pPr>
        <w:spacing w:after="0" w:line="360" w:lineRule="auto"/>
        <w:jc w:val="both"/>
        <w:rPr>
          <w:szCs w:val="20"/>
        </w:rPr>
      </w:pPr>
    </w:p>
    <w:p w:rsidR="00C01A6C" w:rsidRDefault="00C01A6C" w:rsidP="003452CB">
      <w:pPr>
        <w:spacing w:after="0" w:line="360" w:lineRule="auto"/>
        <w:jc w:val="both"/>
        <w:rPr>
          <w:szCs w:val="20"/>
        </w:rPr>
      </w:pPr>
    </w:p>
    <w:p w:rsidR="00C01A6C" w:rsidRDefault="00C01A6C" w:rsidP="003452CB">
      <w:pPr>
        <w:spacing w:after="0" w:line="360" w:lineRule="auto"/>
        <w:jc w:val="both"/>
        <w:rPr>
          <w:szCs w:val="20"/>
        </w:rPr>
      </w:pPr>
    </w:p>
    <w:p w:rsidR="00C01A6C" w:rsidRDefault="00C01A6C" w:rsidP="003452CB">
      <w:pPr>
        <w:spacing w:after="0" w:line="360" w:lineRule="auto"/>
        <w:jc w:val="both"/>
        <w:rPr>
          <w:szCs w:val="20"/>
        </w:rPr>
      </w:pPr>
    </w:p>
    <w:p w:rsidR="0039648A" w:rsidRPr="00641699" w:rsidRDefault="00894DF1" w:rsidP="003452CB">
      <w:pPr>
        <w:spacing w:after="0" w:line="360" w:lineRule="auto"/>
        <w:jc w:val="both"/>
        <w:rPr>
          <w:szCs w:val="20"/>
        </w:rPr>
      </w:pPr>
      <w:r w:rsidRPr="00641699">
        <w:rPr>
          <w:szCs w:val="20"/>
        </w:rPr>
        <w:lastRenderedPageBreak/>
        <w:t>Após</w:t>
      </w:r>
      <w:r w:rsidR="0039648A" w:rsidRPr="00641699">
        <w:rPr>
          <w:szCs w:val="20"/>
        </w:rPr>
        <w:t xml:space="preserve"> </w:t>
      </w:r>
      <w:r w:rsidR="00E85DD9" w:rsidRPr="00641699">
        <w:rPr>
          <w:szCs w:val="20"/>
        </w:rPr>
        <w:t>constatação do</w:t>
      </w:r>
      <w:r w:rsidRPr="00641699">
        <w:rPr>
          <w:szCs w:val="20"/>
        </w:rPr>
        <w:t xml:space="preserve"> cumprimento de todas as disposições </w:t>
      </w:r>
      <w:r w:rsidR="00585BAE" w:rsidRPr="00641699">
        <w:rPr>
          <w:szCs w:val="20"/>
        </w:rPr>
        <w:t>legais</w:t>
      </w:r>
      <w:r w:rsidRPr="00641699">
        <w:rPr>
          <w:szCs w:val="20"/>
        </w:rPr>
        <w:t xml:space="preserve"> que </w:t>
      </w:r>
      <w:r w:rsidR="00585BAE" w:rsidRPr="00641699">
        <w:rPr>
          <w:szCs w:val="20"/>
        </w:rPr>
        <w:t>regulamenta</w:t>
      </w:r>
      <w:r w:rsidRPr="00641699">
        <w:rPr>
          <w:szCs w:val="20"/>
        </w:rPr>
        <w:t xml:space="preserve"> a candidatura</w:t>
      </w:r>
      <w:r w:rsidR="0039648A" w:rsidRPr="00641699">
        <w:rPr>
          <w:szCs w:val="20"/>
        </w:rPr>
        <w:t xml:space="preserve">, </w:t>
      </w:r>
      <w:r w:rsidR="00585BAE" w:rsidRPr="00641699">
        <w:rPr>
          <w:szCs w:val="20"/>
        </w:rPr>
        <w:t>aprova</w:t>
      </w:r>
      <w:r w:rsidR="006C4DB5" w:rsidRPr="00641699">
        <w:rPr>
          <w:szCs w:val="20"/>
        </w:rPr>
        <w:t>-se</w:t>
      </w:r>
      <w:r w:rsidR="00585BAE" w:rsidRPr="00641699">
        <w:rPr>
          <w:szCs w:val="20"/>
        </w:rPr>
        <w:t xml:space="preserve"> o</w:t>
      </w:r>
      <w:r w:rsidR="006C4DB5" w:rsidRPr="00641699">
        <w:rPr>
          <w:szCs w:val="20"/>
        </w:rPr>
        <w:t xml:space="preserve"> </w:t>
      </w:r>
      <w:r w:rsidR="0028652A" w:rsidRPr="00641699">
        <w:rPr>
          <w:szCs w:val="20"/>
        </w:rPr>
        <w:t xml:space="preserve">pagamento </w:t>
      </w:r>
      <w:r w:rsidR="003452CB" w:rsidRPr="00641699">
        <w:rPr>
          <w:szCs w:val="20"/>
        </w:rPr>
        <w:t>do: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470"/>
        <w:gridCol w:w="388"/>
        <w:gridCol w:w="1535"/>
        <w:gridCol w:w="388"/>
        <w:gridCol w:w="3454"/>
        <w:gridCol w:w="923"/>
        <w:gridCol w:w="1168"/>
      </w:tblGrid>
      <w:tr w:rsidR="002C6A93" w:rsidRPr="00057BED" w:rsidTr="002C6A93">
        <w:trPr>
          <w:trHeight w:val="150"/>
          <w:jc w:val="center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85DD9" w:rsidRPr="00C01A6C" w:rsidRDefault="00E85DD9" w:rsidP="006C4DB5">
            <w:pPr>
              <w:spacing w:line="360" w:lineRule="auto"/>
              <w:jc w:val="both"/>
              <w:rPr>
                <w:sz w:val="18"/>
                <w:szCs w:val="20"/>
              </w:rPr>
            </w:pPr>
            <w:r w:rsidRPr="00C01A6C">
              <w:rPr>
                <w:sz w:val="18"/>
                <w:szCs w:val="20"/>
              </w:rPr>
              <w:t>Adiantamento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85DD9" w:rsidRPr="00C01A6C" w:rsidRDefault="00E85DD9" w:rsidP="006C4DB5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DD9" w:rsidRPr="00C01A6C" w:rsidRDefault="00E85DD9" w:rsidP="006C4DB5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C01A6C">
              <w:rPr>
                <w:sz w:val="18"/>
                <w:szCs w:val="20"/>
              </w:rPr>
              <w:t>N.º de Garantia</w:t>
            </w:r>
          </w:p>
        </w:tc>
        <w:tc>
          <w:tcPr>
            <w:tcW w:w="386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DD9" w:rsidRPr="00C01A6C" w:rsidRDefault="00E85DD9" w:rsidP="006C4DB5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DD9" w:rsidRPr="00C01A6C" w:rsidRDefault="00E85DD9" w:rsidP="006C4DB5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C01A6C">
              <w:rPr>
                <w:sz w:val="18"/>
                <w:szCs w:val="20"/>
              </w:rPr>
              <w:t>Validade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85DD9" w:rsidRPr="00C01A6C" w:rsidRDefault="00E85DD9" w:rsidP="006C4DB5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C01A6C">
              <w:rPr>
                <w:sz w:val="18"/>
                <w:szCs w:val="20"/>
              </w:rPr>
              <w:t>__/__/____</w:t>
            </w:r>
          </w:p>
        </w:tc>
      </w:tr>
      <w:tr w:rsidR="002C6A93" w:rsidRPr="00057BED" w:rsidTr="002C6A93">
        <w:trPr>
          <w:trHeight w:val="70"/>
          <w:jc w:val="center"/>
        </w:trPr>
        <w:tc>
          <w:tcPr>
            <w:tcW w:w="339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E85DD9" w:rsidRPr="00C01A6C" w:rsidRDefault="00E85DD9" w:rsidP="00E85DD9">
            <w:pPr>
              <w:spacing w:line="360" w:lineRule="auto"/>
              <w:rPr>
                <w:sz w:val="18"/>
                <w:szCs w:val="20"/>
              </w:rPr>
            </w:pPr>
            <w:r w:rsidRPr="00C01A6C">
              <w:rPr>
                <w:sz w:val="18"/>
                <w:szCs w:val="20"/>
              </w:rPr>
              <w:t>1º e Único pedido de pagamento</w:t>
            </w:r>
          </w:p>
        </w:tc>
        <w:tc>
          <w:tcPr>
            <w:tcW w:w="389" w:type="dxa"/>
            <w:tcBorders>
              <w:top w:val="single" w:sz="12" w:space="0" w:color="auto"/>
            </w:tcBorders>
          </w:tcPr>
          <w:p w:rsidR="00E85DD9" w:rsidRPr="00C01A6C" w:rsidRDefault="00E85DD9" w:rsidP="00E85DD9">
            <w:pPr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556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85DD9" w:rsidRPr="00C01A6C" w:rsidRDefault="00E85DD9" w:rsidP="00E85DD9">
            <w:pPr>
              <w:spacing w:line="360" w:lineRule="auto"/>
              <w:rPr>
                <w:sz w:val="18"/>
                <w:szCs w:val="20"/>
              </w:rPr>
            </w:pPr>
            <w:r w:rsidRPr="00C01A6C">
              <w:rPr>
                <w:sz w:val="18"/>
                <w:szCs w:val="20"/>
              </w:rPr>
              <w:t>Conforme Relatório Final em anexo</w:t>
            </w:r>
          </w:p>
        </w:tc>
      </w:tr>
      <w:tr w:rsidR="002C6A93" w:rsidRPr="00057BED" w:rsidTr="002C6A93">
        <w:trPr>
          <w:trHeight w:val="70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</w:tcBorders>
          </w:tcPr>
          <w:p w:rsidR="00E85DD9" w:rsidRPr="00C01A6C" w:rsidRDefault="00E85DD9" w:rsidP="00E85DD9">
            <w:pPr>
              <w:spacing w:line="360" w:lineRule="auto"/>
              <w:jc w:val="both"/>
              <w:rPr>
                <w:sz w:val="18"/>
                <w:szCs w:val="20"/>
              </w:rPr>
            </w:pPr>
            <w:r w:rsidRPr="00C01A6C">
              <w:rPr>
                <w:sz w:val="18"/>
                <w:szCs w:val="20"/>
              </w:rPr>
              <w:t>1º pedido de pagamento Intercalar</w:t>
            </w:r>
          </w:p>
        </w:tc>
        <w:tc>
          <w:tcPr>
            <w:tcW w:w="389" w:type="dxa"/>
          </w:tcPr>
          <w:p w:rsidR="00E85DD9" w:rsidRPr="00C01A6C" w:rsidRDefault="00E85DD9" w:rsidP="00E85DD9">
            <w:pPr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5562" w:type="dxa"/>
            <w:gridSpan w:val="3"/>
            <w:tcBorders>
              <w:right w:val="single" w:sz="12" w:space="0" w:color="auto"/>
            </w:tcBorders>
          </w:tcPr>
          <w:p w:rsidR="00E85DD9" w:rsidRPr="00C01A6C" w:rsidRDefault="00E85DD9" w:rsidP="00E85DD9">
            <w:pPr>
              <w:spacing w:line="360" w:lineRule="auto"/>
              <w:rPr>
                <w:sz w:val="18"/>
                <w:szCs w:val="20"/>
              </w:rPr>
            </w:pPr>
            <w:r w:rsidRPr="00C01A6C">
              <w:rPr>
                <w:sz w:val="18"/>
                <w:szCs w:val="20"/>
              </w:rPr>
              <w:t>Conforme Relatório Intercalar em anexo</w:t>
            </w:r>
          </w:p>
        </w:tc>
      </w:tr>
      <w:tr w:rsidR="002C6A93" w:rsidRPr="00057BED" w:rsidTr="002C6A93">
        <w:trPr>
          <w:trHeight w:val="70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</w:tcBorders>
          </w:tcPr>
          <w:p w:rsidR="00E85DD9" w:rsidRPr="00C01A6C" w:rsidRDefault="00E85DD9" w:rsidP="00E85DD9">
            <w:pPr>
              <w:spacing w:line="360" w:lineRule="auto"/>
              <w:jc w:val="both"/>
              <w:rPr>
                <w:sz w:val="18"/>
                <w:szCs w:val="20"/>
              </w:rPr>
            </w:pPr>
            <w:r w:rsidRPr="00C01A6C">
              <w:rPr>
                <w:sz w:val="18"/>
                <w:szCs w:val="20"/>
              </w:rPr>
              <w:t>2º e último pedido de pagamento</w:t>
            </w:r>
          </w:p>
        </w:tc>
        <w:tc>
          <w:tcPr>
            <w:tcW w:w="389" w:type="dxa"/>
          </w:tcPr>
          <w:p w:rsidR="00E85DD9" w:rsidRPr="00C01A6C" w:rsidRDefault="00E85DD9" w:rsidP="006C4DB5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5562" w:type="dxa"/>
            <w:gridSpan w:val="3"/>
            <w:tcBorders>
              <w:right w:val="single" w:sz="12" w:space="0" w:color="auto"/>
            </w:tcBorders>
          </w:tcPr>
          <w:p w:rsidR="00E85DD9" w:rsidRPr="00C01A6C" w:rsidRDefault="00E85DD9" w:rsidP="00E85DD9">
            <w:pPr>
              <w:spacing w:line="360" w:lineRule="auto"/>
              <w:rPr>
                <w:sz w:val="18"/>
                <w:szCs w:val="20"/>
              </w:rPr>
            </w:pPr>
            <w:r w:rsidRPr="00C01A6C">
              <w:rPr>
                <w:sz w:val="18"/>
                <w:szCs w:val="20"/>
              </w:rPr>
              <w:t>Conforme Relatório Final em anexo</w:t>
            </w:r>
          </w:p>
        </w:tc>
      </w:tr>
      <w:tr w:rsidR="002C6A93" w:rsidRPr="00057BED" w:rsidTr="002C6A93">
        <w:trPr>
          <w:trHeight w:val="70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</w:tcBorders>
          </w:tcPr>
          <w:p w:rsidR="00E85DD9" w:rsidRPr="00C01A6C" w:rsidRDefault="00E85DD9" w:rsidP="00037B6C">
            <w:pPr>
              <w:spacing w:line="360" w:lineRule="auto"/>
              <w:jc w:val="both"/>
              <w:rPr>
                <w:sz w:val="18"/>
                <w:szCs w:val="20"/>
              </w:rPr>
            </w:pPr>
            <w:r w:rsidRPr="00C01A6C">
              <w:rPr>
                <w:sz w:val="18"/>
                <w:szCs w:val="20"/>
              </w:rPr>
              <w:t>2º pedido de pagamento Intercalar</w:t>
            </w:r>
          </w:p>
        </w:tc>
        <w:tc>
          <w:tcPr>
            <w:tcW w:w="389" w:type="dxa"/>
          </w:tcPr>
          <w:p w:rsidR="00E85DD9" w:rsidRPr="00C01A6C" w:rsidRDefault="00E85DD9" w:rsidP="00037B6C">
            <w:pPr>
              <w:spacing w:line="360" w:lineRule="auto"/>
              <w:rPr>
                <w:sz w:val="18"/>
                <w:szCs w:val="20"/>
              </w:rPr>
            </w:pPr>
          </w:p>
        </w:tc>
        <w:tc>
          <w:tcPr>
            <w:tcW w:w="5562" w:type="dxa"/>
            <w:gridSpan w:val="3"/>
            <w:tcBorders>
              <w:right w:val="single" w:sz="12" w:space="0" w:color="auto"/>
            </w:tcBorders>
          </w:tcPr>
          <w:p w:rsidR="00E85DD9" w:rsidRPr="00C01A6C" w:rsidRDefault="00E85DD9" w:rsidP="00E85DD9">
            <w:pPr>
              <w:spacing w:line="360" w:lineRule="auto"/>
              <w:rPr>
                <w:sz w:val="18"/>
                <w:szCs w:val="20"/>
              </w:rPr>
            </w:pPr>
            <w:r w:rsidRPr="00C01A6C">
              <w:rPr>
                <w:sz w:val="18"/>
                <w:szCs w:val="20"/>
              </w:rPr>
              <w:t>Conforme Relatório Intercalar em anexo</w:t>
            </w:r>
          </w:p>
        </w:tc>
      </w:tr>
      <w:tr w:rsidR="002C6A93" w:rsidRPr="00057BED" w:rsidTr="002C6A93">
        <w:trPr>
          <w:trHeight w:val="70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E85DD9" w:rsidRPr="00C01A6C" w:rsidRDefault="00E85DD9" w:rsidP="00E85DD9">
            <w:pPr>
              <w:spacing w:line="360" w:lineRule="auto"/>
              <w:jc w:val="both"/>
              <w:rPr>
                <w:sz w:val="18"/>
                <w:szCs w:val="20"/>
              </w:rPr>
            </w:pPr>
            <w:r w:rsidRPr="00C01A6C">
              <w:rPr>
                <w:sz w:val="18"/>
                <w:szCs w:val="20"/>
              </w:rPr>
              <w:t>3º e último pedido de pagamento</w:t>
            </w:r>
          </w:p>
        </w:tc>
        <w:tc>
          <w:tcPr>
            <w:tcW w:w="389" w:type="dxa"/>
            <w:tcBorders>
              <w:bottom w:val="single" w:sz="12" w:space="0" w:color="auto"/>
            </w:tcBorders>
          </w:tcPr>
          <w:p w:rsidR="00E85DD9" w:rsidRPr="00C01A6C" w:rsidRDefault="00E85DD9" w:rsidP="006C4DB5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55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85DD9" w:rsidRPr="00C01A6C" w:rsidRDefault="00E85DD9" w:rsidP="00E85DD9">
            <w:pPr>
              <w:spacing w:line="360" w:lineRule="auto"/>
              <w:rPr>
                <w:sz w:val="18"/>
                <w:szCs w:val="20"/>
              </w:rPr>
            </w:pPr>
            <w:r w:rsidRPr="00C01A6C">
              <w:rPr>
                <w:sz w:val="18"/>
                <w:szCs w:val="20"/>
              </w:rPr>
              <w:t>Conforme Relatório Final em anexo</w:t>
            </w:r>
          </w:p>
        </w:tc>
      </w:tr>
    </w:tbl>
    <w:p w:rsidR="003452CB" w:rsidRPr="003452CB" w:rsidRDefault="006221DB" w:rsidP="006C4DB5">
      <w:pPr>
        <w:spacing w:after="0"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>Quadro 4 – Identificação do tipo de pagamento</w:t>
      </w:r>
    </w:p>
    <w:p w:rsidR="00C01A6C" w:rsidRDefault="00C01A6C" w:rsidP="006C4DB5">
      <w:pPr>
        <w:spacing w:after="0" w:line="360" w:lineRule="auto"/>
        <w:jc w:val="both"/>
        <w:rPr>
          <w:szCs w:val="20"/>
        </w:rPr>
      </w:pPr>
    </w:p>
    <w:p w:rsidR="00E85DD9" w:rsidRPr="00C01A6C" w:rsidRDefault="003452CB" w:rsidP="006C4DB5">
      <w:pPr>
        <w:spacing w:after="0" w:line="360" w:lineRule="auto"/>
        <w:jc w:val="both"/>
        <w:rPr>
          <w:szCs w:val="20"/>
        </w:rPr>
      </w:pPr>
      <w:r w:rsidRPr="00641699">
        <w:rPr>
          <w:szCs w:val="20"/>
        </w:rPr>
        <w:t>no montante total de _______€, correspondente à despesa</w:t>
      </w:r>
      <w:r w:rsidR="000C3B0C" w:rsidRPr="00641699">
        <w:rPr>
          <w:szCs w:val="20"/>
        </w:rPr>
        <w:t xml:space="preserve"> representada no seguinte quadro</w:t>
      </w:r>
      <w:r w:rsidR="002534CE" w:rsidRPr="00641699">
        <w:rPr>
          <w:szCs w:val="20"/>
        </w:rPr>
        <w:t xml:space="preserve"> e suportada pelos </w:t>
      </w:r>
      <w:r w:rsidR="00047B36" w:rsidRPr="00641699">
        <w:rPr>
          <w:szCs w:val="20"/>
        </w:rPr>
        <w:t>respectivos</w:t>
      </w:r>
      <w:r w:rsidR="002534CE" w:rsidRPr="00641699">
        <w:rPr>
          <w:szCs w:val="20"/>
        </w:rPr>
        <w:t xml:space="preserve"> documentos, que seguem em anexo.</w:t>
      </w:r>
    </w:p>
    <w:p w:rsidR="006C4DB5" w:rsidRPr="006C4DB5" w:rsidRDefault="006C4DB5" w:rsidP="006C4DB5">
      <w:pPr>
        <w:spacing w:after="0" w:line="360" w:lineRule="auto"/>
        <w:jc w:val="both"/>
        <w:rPr>
          <w:sz w:val="10"/>
          <w:szCs w:val="10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2166"/>
        <w:gridCol w:w="1560"/>
        <w:gridCol w:w="952"/>
        <w:gridCol w:w="1276"/>
        <w:gridCol w:w="1555"/>
      </w:tblGrid>
      <w:tr w:rsidR="00087410" w:rsidRPr="00057BED" w:rsidTr="00641699">
        <w:trPr>
          <w:trHeight w:val="217"/>
          <w:jc w:val="center"/>
        </w:trPr>
        <w:tc>
          <w:tcPr>
            <w:tcW w:w="1798" w:type="dxa"/>
            <w:vAlign w:val="center"/>
          </w:tcPr>
          <w:p w:rsidR="00087410" w:rsidRPr="003452CB" w:rsidRDefault="00641699" w:rsidP="000874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 Fornecedor</w:t>
            </w:r>
          </w:p>
        </w:tc>
        <w:tc>
          <w:tcPr>
            <w:tcW w:w="2166" w:type="dxa"/>
            <w:vAlign w:val="center"/>
          </w:tcPr>
          <w:p w:rsidR="00087410" w:rsidRPr="003452CB" w:rsidRDefault="00087410" w:rsidP="00087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Fornecedor</w:t>
            </w:r>
          </w:p>
        </w:tc>
        <w:tc>
          <w:tcPr>
            <w:tcW w:w="1560" w:type="dxa"/>
            <w:vAlign w:val="center"/>
          </w:tcPr>
          <w:p w:rsidR="00087410" w:rsidRPr="003452CB" w:rsidRDefault="00087410" w:rsidP="00087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N.º Fatura</w:t>
            </w:r>
          </w:p>
        </w:tc>
        <w:tc>
          <w:tcPr>
            <w:tcW w:w="952" w:type="dxa"/>
            <w:vAlign w:val="center"/>
          </w:tcPr>
          <w:p w:rsidR="00087410" w:rsidRPr="003452CB" w:rsidRDefault="00087410" w:rsidP="00087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da Despesa</w:t>
            </w:r>
          </w:p>
        </w:tc>
        <w:tc>
          <w:tcPr>
            <w:tcW w:w="1276" w:type="dxa"/>
            <w:vAlign w:val="center"/>
          </w:tcPr>
          <w:p w:rsidR="00087410" w:rsidRPr="003452CB" w:rsidRDefault="00087410" w:rsidP="00087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Despesa Elegível</w:t>
            </w:r>
          </w:p>
        </w:tc>
        <w:tc>
          <w:tcPr>
            <w:tcW w:w="1555" w:type="dxa"/>
            <w:vAlign w:val="center"/>
          </w:tcPr>
          <w:p w:rsidR="00087410" w:rsidRPr="003452CB" w:rsidRDefault="00087410" w:rsidP="00087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a pagar</w:t>
            </w:r>
          </w:p>
        </w:tc>
      </w:tr>
      <w:tr w:rsidR="00087410" w:rsidRPr="00057BED" w:rsidTr="00641699">
        <w:trPr>
          <w:trHeight w:val="137"/>
          <w:jc w:val="center"/>
        </w:trPr>
        <w:tc>
          <w:tcPr>
            <w:tcW w:w="1798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087410" w:rsidRPr="00057BED" w:rsidTr="00641699">
        <w:trPr>
          <w:trHeight w:val="185"/>
          <w:jc w:val="center"/>
        </w:trPr>
        <w:tc>
          <w:tcPr>
            <w:tcW w:w="1798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087410" w:rsidRPr="00057BED" w:rsidTr="00641699">
        <w:trPr>
          <w:trHeight w:val="233"/>
          <w:jc w:val="center"/>
        </w:trPr>
        <w:tc>
          <w:tcPr>
            <w:tcW w:w="1798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087410" w:rsidRPr="00057BED" w:rsidTr="00641699">
        <w:trPr>
          <w:trHeight w:val="70"/>
          <w:jc w:val="center"/>
        </w:trPr>
        <w:tc>
          <w:tcPr>
            <w:tcW w:w="1798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</w:tcPr>
          <w:p w:rsidR="00087410" w:rsidRPr="003452CB" w:rsidRDefault="00087410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C6A93" w:rsidRPr="00057BED" w:rsidTr="00641699">
        <w:trPr>
          <w:trHeight w:val="70"/>
          <w:jc w:val="center"/>
        </w:trPr>
        <w:tc>
          <w:tcPr>
            <w:tcW w:w="1798" w:type="dxa"/>
          </w:tcPr>
          <w:p w:rsidR="002C6A93" w:rsidRPr="003452CB" w:rsidRDefault="002C6A93" w:rsidP="0008741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</w:tcPr>
          <w:p w:rsidR="002C6A93" w:rsidRPr="003452CB" w:rsidRDefault="002C6A93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C6A93" w:rsidRPr="003452CB" w:rsidRDefault="002C6A93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2C6A93" w:rsidRPr="003452CB" w:rsidRDefault="002C6A93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C6A93" w:rsidRPr="003452CB" w:rsidRDefault="002C6A93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</w:tcPr>
          <w:p w:rsidR="002C6A93" w:rsidRPr="003452CB" w:rsidRDefault="002C6A93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C6A93" w:rsidRPr="00057BED" w:rsidTr="00641699">
        <w:trPr>
          <w:trHeight w:val="70"/>
          <w:jc w:val="center"/>
        </w:trPr>
        <w:tc>
          <w:tcPr>
            <w:tcW w:w="1798" w:type="dxa"/>
          </w:tcPr>
          <w:p w:rsidR="002C6A93" w:rsidRPr="003452CB" w:rsidRDefault="002C6A93" w:rsidP="0008741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</w:tcPr>
          <w:p w:rsidR="002C6A93" w:rsidRPr="003452CB" w:rsidRDefault="002C6A93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C6A93" w:rsidRPr="003452CB" w:rsidRDefault="002C6A93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2C6A93" w:rsidRPr="003452CB" w:rsidRDefault="002C6A93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C6A93" w:rsidRPr="003452CB" w:rsidRDefault="002C6A93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</w:tcPr>
          <w:p w:rsidR="002C6A93" w:rsidRPr="003452CB" w:rsidRDefault="002C6A93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C6A93" w:rsidRPr="00057BED" w:rsidTr="00641699">
        <w:trPr>
          <w:trHeight w:val="70"/>
          <w:jc w:val="center"/>
        </w:trPr>
        <w:tc>
          <w:tcPr>
            <w:tcW w:w="1798" w:type="dxa"/>
          </w:tcPr>
          <w:p w:rsidR="002C6A93" w:rsidRPr="003452CB" w:rsidRDefault="002C6A93" w:rsidP="0008741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6" w:type="dxa"/>
          </w:tcPr>
          <w:p w:rsidR="002C6A93" w:rsidRPr="003452CB" w:rsidRDefault="002C6A93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C6A93" w:rsidRPr="003452CB" w:rsidRDefault="002C6A93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2C6A93" w:rsidRPr="003452CB" w:rsidRDefault="002C6A93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C6A93" w:rsidRPr="003452CB" w:rsidRDefault="002C6A93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</w:tcPr>
          <w:p w:rsidR="002C6A93" w:rsidRPr="003452CB" w:rsidRDefault="002C6A93" w:rsidP="0008741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2C6A93" w:rsidRPr="006221DB" w:rsidRDefault="006221DB" w:rsidP="006221DB">
      <w:pPr>
        <w:spacing w:after="0"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>Quadro 5</w:t>
      </w:r>
      <w:r w:rsidRPr="006221DB">
        <w:rPr>
          <w:sz w:val="10"/>
          <w:szCs w:val="10"/>
        </w:rPr>
        <w:t xml:space="preserve"> - Relação das faturas apresentadas pelo beneficiário </w:t>
      </w:r>
    </w:p>
    <w:p w:rsidR="00E90E27" w:rsidRDefault="00E90E27" w:rsidP="006C4DB5">
      <w:pPr>
        <w:rPr>
          <w:sz w:val="20"/>
          <w:szCs w:val="20"/>
        </w:rPr>
      </w:pPr>
    </w:p>
    <w:p w:rsidR="00641699" w:rsidRDefault="00641699" w:rsidP="006C4DB5">
      <w:pPr>
        <w:rPr>
          <w:szCs w:val="20"/>
        </w:rPr>
      </w:pPr>
      <w:r>
        <w:rPr>
          <w:szCs w:val="20"/>
        </w:rPr>
        <w:t>Acresce informar</w:t>
      </w:r>
      <w:r w:rsidR="00193DA7" w:rsidRPr="00E90E27">
        <w:rPr>
          <w:szCs w:val="20"/>
        </w:rPr>
        <w:t xml:space="preserve"> que a situação contributiva e tributária do beneficiário encontra-se regularizada, conforme declarações em anexo.</w:t>
      </w:r>
    </w:p>
    <w:p w:rsidR="00641699" w:rsidRDefault="00641699" w:rsidP="006C4DB5">
      <w:pPr>
        <w:rPr>
          <w:szCs w:val="20"/>
        </w:rPr>
      </w:pPr>
    </w:p>
    <w:p w:rsidR="00C01A6C" w:rsidRDefault="00C01A6C" w:rsidP="006C4DB5">
      <w:pPr>
        <w:rPr>
          <w:szCs w:val="20"/>
        </w:rPr>
      </w:pPr>
    </w:p>
    <w:p w:rsidR="002C6A93" w:rsidRPr="00641699" w:rsidRDefault="0039648A" w:rsidP="006C4DB5">
      <w:pPr>
        <w:rPr>
          <w:szCs w:val="20"/>
        </w:rPr>
      </w:pPr>
      <w:r w:rsidRPr="00E90E27">
        <w:rPr>
          <w:szCs w:val="20"/>
        </w:rPr>
        <w:t xml:space="preserve"> </w:t>
      </w:r>
      <w:r w:rsidR="00641699">
        <w:rPr>
          <w:szCs w:val="20"/>
        </w:rPr>
        <w:t>___</w:t>
      </w:r>
      <w:r w:rsidR="00E13DA1" w:rsidRPr="00E90E27">
        <w:rPr>
          <w:szCs w:val="20"/>
        </w:rPr>
        <w:t>__</w:t>
      </w:r>
      <w:r w:rsidRPr="00E90E27">
        <w:rPr>
          <w:szCs w:val="20"/>
        </w:rPr>
        <w:t xml:space="preserve"> de </w:t>
      </w:r>
      <w:r w:rsidR="00E13DA1" w:rsidRPr="00E90E27">
        <w:rPr>
          <w:szCs w:val="20"/>
        </w:rPr>
        <w:t>_________</w:t>
      </w:r>
      <w:r w:rsidR="00641699">
        <w:rPr>
          <w:szCs w:val="20"/>
        </w:rPr>
        <w:t>_______</w:t>
      </w:r>
      <w:r w:rsidRPr="00E90E27">
        <w:rPr>
          <w:szCs w:val="20"/>
        </w:rPr>
        <w:t>de 20</w:t>
      </w:r>
      <w:r w:rsidR="00E13DA1" w:rsidRPr="00E90E27">
        <w:rPr>
          <w:szCs w:val="20"/>
        </w:rPr>
        <w:t>__</w:t>
      </w:r>
      <w:r w:rsidR="00641699">
        <w:rPr>
          <w:szCs w:val="20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0E27" w:rsidRDefault="00E90E27" w:rsidP="006C4DB5">
      <w:pPr>
        <w:rPr>
          <w:sz w:val="24"/>
          <w:szCs w:val="24"/>
        </w:rPr>
      </w:pPr>
    </w:p>
    <w:p w:rsidR="00E90E27" w:rsidRDefault="00641699" w:rsidP="006416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_______________________________</w:t>
      </w:r>
    </w:p>
    <w:p w:rsidR="00641699" w:rsidRDefault="00E90E27" w:rsidP="00641699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O Responsável</w:t>
      </w:r>
      <w:r w:rsidR="00641699" w:rsidRPr="00641699">
        <w:rPr>
          <w:sz w:val="24"/>
          <w:szCs w:val="24"/>
        </w:rPr>
        <w:t xml:space="preserve"> </w:t>
      </w:r>
    </w:p>
    <w:p w:rsidR="00641699" w:rsidRDefault="00641699" w:rsidP="008834A2">
      <w:pPr>
        <w:ind w:left="4956" w:firstLine="708"/>
        <w:rPr>
          <w:sz w:val="24"/>
          <w:szCs w:val="24"/>
        </w:rPr>
      </w:pPr>
      <w:r>
        <w:rPr>
          <w:sz w:val="20"/>
          <w:szCs w:val="24"/>
        </w:rPr>
        <w:t xml:space="preserve">     (</w:t>
      </w:r>
      <w:r w:rsidRPr="00641699">
        <w:rPr>
          <w:sz w:val="20"/>
          <w:szCs w:val="24"/>
        </w:rPr>
        <w:t>Assinatura e carimbo</w:t>
      </w:r>
      <w:r>
        <w:rPr>
          <w:sz w:val="24"/>
          <w:szCs w:val="24"/>
        </w:rPr>
        <w:t xml:space="preserve">)                                                              </w:t>
      </w:r>
    </w:p>
    <w:p w:rsidR="00193DA7" w:rsidRDefault="00193DA7" w:rsidP="006C4DB5">
      <w:pPr>
        <w:rPr>
          <w:sz w:val="24"/>
          <w:szCs w:val="24"/>
        </w:rPr>
      </w:pPr>
      <w:r>
        <w:rPr>
          <w:sz w:val="24"/>
          <w:szCs w:val="24"/>
        </w:rPr>
        <w:t>Em anexo: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373"/>
        <w:gridCol w:w="7973"/>
      </w:tblGrid>
      <w:tr w:rsidR="00193DA7" w:rsidTr="006221DB">
        <w:tc>
          <w:tcPr>
            <w:tcW w:w="1384" w:type="dxa"/>
          </w:tcPr>
          <w:p w:rsidR="00193DA7" w:rsidRPr="00193DA7" w:rsidRDefault="00193DA7" w:rsidP="00193DA7">
            <w:pPr>
              <w:jc w:val="center"/>
              <w:rPr>
                <w:sz w:val="18"/>
                <w:szCs w:val="18"/>
              </w:rPr>
            </w:pPr>
            <w:r w:rsidRPr="00193DA7">
              <w:rPr>
                <w:sz w:val="18"/>
                <w:szCs w:val="18"/>
              </w:rPr>
              <w:t>N.º de Folhas</w:t>
            </w:r>
          </w:p>
        </w:tc>
        <w:tc>
          <w:tcPr>
            <w:tcW w:w="8080" w:type="dxa"/>
          </w:tcPr>
          <w:p w:rsidR="00193DA7" w:rsidRPr="00193DA7" w:rsidRDefault="00193DA7" w:rsidP="00193DA7">
            <w:pPr>
              <w:jc w:val="center"/>
              <w:rPr>
                <w:sz w:val="18"/>
                <w:szCs w:val="18"/>
              </w:rPr>
            </w:pPr>
            <w:r w:rsidRPr="00193DA7">
              <w:rPr>
                <w:sz w:val="18"/>
                <w:szCs w:val="18"/>
              </w:rPr>
              <w:t>Documentos</w:t>
            </w:r>
          </w:p>
        </w:tc>
      </w:tr>
      <w:tr w:rsidR="00193DA7" w:rsidTr="006221DB">
        <w:tc>
          <w:tcPr>
            <w:tcW w:w="1384" w:type="dxa"/>
          </w:tcPr>
          <w:p w:rsidR="00193DA7" w:rsidRPr="00193DA7" w:rsidRDefault="00193DA7" w:rsidP="00193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193DA7" w:rsidRPr="00193DA7" w:rsidRDefault="00193DA7" w:rsidP="00193DA7">
            <w:pPr>
              <w:rPr>
                <w:sz w:val="18"/>
                <w:szCs w:val="18"/>
              </w:rPr>
            </w:pPr>
            <w:r w:rsidRPr="00193DA7">
              <w:rPr>
                <w:sz w:val="18"/>
                <w:szCs w:val="18"/>
              </w:rPr>
              <w:t>Relatório</w:t>
            </w:r>
          </w:p>
        </w:tc>
      </w:tr>
      <w:tr w:rsidR="00193DA7" w:rsidTr="006221DB">
        <w:tc>
          <w:tcPr>
            <w:tcW w:w="1384" w:type="dxa"/>
          </w:tcPr>
          <w:p w:rsidR="00193DA7" w:rsidRPr="00193DA7" w:rsidRDefault="00193DA7" w:rsidP="00193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193DA7" w:rsidRPr="00193DA7" w:rsidRDefault="00193DA7" w:rsidP="00193DA7">
            <w:pPr>
              <w:rPr>
                <w:sz w:val="18"/>
                <w:szCs w:val="18"/>
              </w:rPr>
            </w:pPr>
            <w:r w:rsidRPr="00193DA7">
              <w:rPr>
                <w:sz w:val="18"/>
                <w:szCs w:val="18"/>
              </w:rPr>
              <w:t>Faturas</w:t>
            </w:r>
          </w:p>
        </w:tc>
      </w:tr>
      <w:tr w:rsidR="00193DA7" w:rsidTr="006221DB">
        <w:tc>
          <w:tcPr>
            <w:tcW w:w="1384" w:type="dxa"/>
          </w:tcPr>
          <w:p w:rsidR="00193DA7" w:rsidRPr="00193DA7" w:rsidRDefault="00193DA7" w:rsidP="00193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193DA7" w:rsidRPr="00193DA7" w:rsidRDefault="00193DA7" w:rsidP="00193DA7">
            <w:pPr>
              <w:rPr>
                <w:sz w:val="18"/>
                <w:szCs w:val="18"/>
              </w:rPr>
            </w:pPr>
            <w:r w:rsidRPr="00193DA7">
              <w:rPr>
                <w:sz w:val="18"/>
                <w:szCs w:val="18"/>
              </w:rPr>
              <w:t>Declaração da Seg Social e Aut. Tributária</w:t>
            </w:r>
          </w:p>
        </w:tc>
      </w:tr>
    </w:tbl>
    <w:p w:rsidR="00E90E27" w:rsidRDefault="00E90E27" w:rsidP="006C4DB5"/>
    <w:sectPr w:rsidR="00E90E27" w:rsidSect="00447603">
      <w:footerReference w:type="default" r:id="rId9"/>
      <w:pgSz w:w="11906" w:h="16838"/>
      <w:pgMar w:top="284" w:right="1274" w:bottom="709" w:left="1276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15" w:rsidRDefault="00A25915" w:rsidP="002C6A93">
      <w:pPr>
        <w:spacing w:after="0" w:line="240" w:lineRule="auto"/>
      </w:pPr>
      <w:r>
        <w:separator/>
      </w:r>
    </w:p>
  </w:endnote>
  <w:endnote w:type="continuationSeparator" w:id="0">
    <w:p w:rsidR="00A25915" w:rsidRDefault="00A25915" w:rsidP="002C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190706"/>
      <w:docPartObj>
        <w:docPartGallery w:val="Page Numbers (Bottom of Page)"/>
        <w:docPartUnique/>
      </w:docPartObj>
    </w:sdtPr>
    <w:sdtEndPr/>
    <w:sdtContent>
      <w:p w:rsidR="002C6A93" w:rsidRDefault="002C6A93" w:rsidP="002C6A93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E81B533" wp14:editId="01116895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10273030</wp:posOffset>
                      </wp:positionV>
                    </mc:Fallback>
                  </mc:AlternateContent>
                  <wp:extent cx="368300" cy="333375"/>
                  <wp:effectExtent l="0" t="0" r="12700" b="28575"/>
                  <wp:wrapNone/>
                  <wp:docPr id="571" name="Forma Automátic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333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C6A93" w:rsidRDefault="002C6A9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47603" w:rsidRPr="00447603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E81B533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a Automática 1" o:spid="_x0000_s1026" type="#_x0000_t65" style="position:absolute;left:0;text-align:left;margin-left:0;margin-top:0;width:29pt;height:26.25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" o:allowincell="f" adj="14135" strokecolor="gray" strokeweight=".25pt">
                  <v:textbox>
                    <w:txbxContent>
                      <w:p w:rsidR="002C6A93" w:rsidRDefault="002C6A9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47603" w:rsidRPr="00447603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t>Modelo de Pedido de Pagamento – Regime de incentivo à comunicação social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15" w:rsidRDefault="00A25915" w:rsidP="002C6A93">
      <w:pPr>
        <w:spacing w:after="0" w:line="240" w:lineRule="auto"/>
      </w:pPr>
      <w:r>
        <w:separator/>
      </w:r>
    </w:p>
  </w:footnote>
  <w:footnote w:type="continuationSeparator" w:id="0">
    <w:p w:rsidR="00A25915" w:rsidRDefault="00A25915" w:rsidP="002C6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8A"/>
    <w:rsid w:val="000362CE"/>
    <w:rsid w:val="00047B36"/>
    <w:rsid w:val="00057BED"/>
    <w:rsid w:val="00076385"/>
    <w:rsid w:val="00087410"/>
    <w:rsid w:val="000C3B0C"/>
    <w:rsid w:val="000D780A"/>
    <w:rsid w:val="001228C0"/>
    <w:rsid w:val="00193DA7"/>
    <w:rsid w:val="001B3137"/>
    <w:rsid w:val="001B5098"/>
    <w:rsid w:val="002003FA"/>
    <w:rsid w:val="0024480F"/>
    <w:rsid w:val="002534CE"/>
    <w:rsid w:val="0028652A"/>
    <w:rsid w:val="002A5EAF"/>
    <w:rsid w:val="002B17C3"/>
    <w:rsid w:val="002C6A93"/>
    <w:rsid w:val="003452CB"/>
    <w:rsid w:val="00372B5D"/>
    <w:rsid w:val="003778A7"/>
    <w:rsid w:val="0039648A"/>
    <w:rsid w:val="00422B8D"/>
    <w:rsid w:val="0044436E"/>
    <w:rsid w:val="00447603"/>
    <w:rsid w:val="00485F95"/>
    <w:rsid w:val="004A2A35"/>
    <w:rsid w:val="00585BAE"/>
    <w:rsid w:val="006221DB"/>
    <w:rsid w:val="00641699"/>
    <w:rsid w:val="006B007C"/>
    <w:rsid w:val="006C0AF5"/>
    <w:rsid w:val="006C4DB5"/>
    <w:rsid w:val="0072643C"/>
    <w:rsid w:val="007E5D36"/>
    <w:rsid w:val="008736FA"/>
    <w:rsid w:val="008834A2"/>
    <w:rsid w:val="00894DF1"/>
    <w:rsid w:val="009D2A9A"/>
    <w:rsid w:val="009E42AC"/>
    <w:rsid w:val="009F4822"/>
    <w:rsid w:val="00A01F34"/>
    <w:rsid w:val="00A25915"/>
    <w:rsid w:val="00A610FB"/>
    <w:rsid w:val="00A8123F"/>
    <w:rsid w:val="00AF69A2"/>
    <w:rsid w:val="00B10B5F"/>
    <w:rsid w:val="00C01A6C"/>
    <w:rsid w:val="00CB2346"/>
    <w:rsid w:val="00D87763"/>
    <w:rsid w:val="00DD4BEA"/>
    <w:rsid w:val="00E13DA1"/>
    <w:rsid w:val="00E43E13"/>
    <w:rsid w:val="00E85DD9"/>
    <w:rsid w:val="00E90E27"/>
    <w:rsid w:val="00EA7D04"/>
    <w:rsid w:val="00EF073D"/>
    <w:rsid w:val="00F604B4"/>
    <w:rsid w:val="00FA1C5B"/>
    <w:rsid w:val="00FA69DE"/>
    <w:rsid w:val="00FC3BA7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632AEBF-961B-4BBC-99EB-D8C60235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48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96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1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10B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2C6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C6A93"/>
  </w:style>
  <w:style w:type="paragraph" w:styleId="Rodap">
    <w:name w:val="footer"/>
    <w:basedOn w:val="Normal"/>
    <w:link w:val="RodapCarter"/>
    <w:uiPriority w:val="99"/>
    <w:unhideWhenUsed/>
    <w:rsid w:val="002C6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C6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750C-4A0B-4B10-8AE2-9A866D14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SECGERAL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Saraiva Rodrigues</dc:creator>
  <cp:lastModifiedBy>Gabriela Goncalves</cp:lastModifiedBy>
  <cp:revision>2</cp:revision>
  <cp:lastPrinted>2018-06-28T15:51:00Z</cp:lastPrinted>
  <dcterms:created xsi:type="dcterms:W3CDTF">2021-07-07T13:14:00Z</dcterms:created>
  <dcterms:modified xsi:type="dcterms:W3CDTF">2021-07-07T13:14:00Z</dcterms:modified>
</cp:coreProperties>
</file>