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2E" w:rsidRPr="00D55A14" w:rsidRDefault="00E73F2E" w:rsidP="00C16753">
      <w:pPr>
        <w:pBdr>
          <w:top w:val="single" w:sz="2" w:space="1" w:color="808080"/>
        </w:pBdr>
        <w:spacing w:after="240" w:line="360" w:lineRule="auto"/>
        <w:ind w:left="851" w:right="991"/>
        <w:jc w:val="center"/>
        <w:rPr>
          <w:rFonts w:ascii="Gill Sans MT" w:eastAsia="Times New Roman" w:hAnsi="Gill Sans MT" w:cs="Times New Roman"/>
          <w:b/>
          <w:color w:val="808080"/>
          <w:sz w:val="24"/>
          <w:szCs w:val="24"/>
          <w:lang w:eastAsia="pt-PT"/>
        </w:rPr>
      </w:pPr>
      <w:r w:rsidRPr="00D55A14">
        <w:rPr>
          <w:rFonts w:ascii="Gill Sans MT" w:eastAsia="Times New Roman" w:hAnsi="Gill Sans MT" w:cs="Times New Roman"/>
          <w:b/>
          <w:color w:val="808080"/>
          <w:sz w:val="24"/>
          <w:szCs w:val="24"/>
          <w:lang w:eastAsia="pt-PT"/>
        </w:rPr>
        <w:t xml:space="preserve">Requerimento de </w:t>
      </w:r>
      <w:r w:rsidRPr="00D55A14">
        <w:rPr>
          <w:rFonts w:ascii="Gill Sans MT" w:hAnsi="Gill Sans MT" w:cs="TimesNewRomanPSMT"/>
          <w:b/>
          <w:color w:val="808080" w:themeColor="background1" w:themeShade="80"/>
          <w:sz w:val="24"/>
          <w:szCs w:val="24"/>
        </w:rPr>
        <w:t>pedido de parecer de prévio de localização</w:t>
      </w:r>
      <w:r w:rsidR="007821B6">
        <w:rPr>
          <w:rFonts w:ascii="Gill Sans MT" w:hAnsi="Gill Sans MT" w:cs="TimesNewRomanPSMT"/>
          <w:b/>
          <w:color w:val="808080" w:themeColor="background1" w:themeShade="80"/>
          <w:sz w:val="24"/>
          <w:szCs w:val="24"/>
        </w:rPr>
        <w:t xml:space="preserve"> e emissão da certidão de localização</w:t>
      </w:r>
      <w:bookmarkStart w:id="0" w:name="_GoBack"/>
      <w:bookmarkEnd w:id="0"/>
    </w:p>
    <w:p w:rsidR="005018F6" w:rsidRPr="00496431" w:rsidRDefault="004B7811" w:rsidP="00C70E74">
      <w:pPr>
        <w:autoSpaceDE w:val="0"/>
        <w:autoSpaceDN w:val="0"/>
        <w:adjustRightInd w:val="0"/>
        <w:spacing w:after="0" w:line="360" w:lineRule="auto"/>
        <w:ind w:left="142" w:right="142"/>
        <w:rPr>
          <w:rFonts w:ascii="Gill Sans MT" w:hAnsi="Gill Sans MT" w:cs="TimesNewRomanPSMT"/>
          <w:i/>
        </w:rPr>
      </w:pPr>
      <w:r w:rsidRPr="00496431">
        <w:rPr>
          <w:rFonts w:ascii="Gill Sans MT" w:hAnsi="Gill Sans MT" w:cs="TimesNewRomanPSMT"/>
          <w:i/>
        </w:rPr>
        <w:t>Exmo.</w:t>
      </w:r>
      <w:r w:rsidR="005018F6" w:rsidRPr="00496431">
        <w:rPr>
          <w:rFonts w:ascii="Gill Sans MT" w:hAnsi="Gill Sans MT" w:cs="TimesNewRomanPSMT"/>
          <w:i/>
        </w:rPr>
        <w:t xml:space="preserve"> Sr. Presidente </w:t>
      </w:r>
    </w:p>
    <w:p w:rsidR="005018F6" w:rsidRPr="00496431" w:rsidRDefault="005018F6" w:rsidP="00C70E74">
      <w:pPr>
        <w:autoSpaceDE w:val="0"/>
        <w:autoSpaceDN w:val="0"/>
        <w:adjustRightInd w:val="0"/>
        <w:spacing w:after="0" w:line="360" w:lineRule="auto"/>
        <w:ind w:left="142" w:right="142"/>
        <w:rPr>
          <w:rFonts w:ascii="Gill Sans MT" w:hAnsi="Gill Sans MT" w:cs="TimesNewRomanPSMT"/>
          <w:i/>
        </w:rPr>
      </w:pPr>
      <w:r w:rsidRPr="00496431">
        <w:rPr>
          <w:rFonts w:ascii="Gill Sans MT" w:hAnsi="Gill Sans MT" w:cs="TimesNewRomanPSMT"/>
          <w:i/>
        </w:rPr>
        <w:t>da Comissão de Coordenação do Desenvolvimento Regional do Norte</w:t>
      </w:r>
    </w:p>
    <w:p w:rsidR="00DF6E7C" w:rsidRPr="00496431" w:rsidRDefault="00DF6E7C" w:rsidP="00A6487D">
      <w:pPr>
        <w:autoSpaceDE w:val="0"/>
        <w:autoSpaceDN w:val="0"/>
        <w:adjustRightInd w:val="0"/>
        <w:spacing w:before="240" w:line="360" w:lineRule="auto"/>
        <w:ind w:left="142"/>
        <w:jc w:val="both"/>
        <w:rPr>
          <w:rFonts w:ascii="Gill Sans MT" w:hAnsi="Gill Sans MT" w:cs="TimesNewRomanPSMT"/>
          <w:i/>
        </w:rPr>
      </w:pPr>
      <w:r w:rsidRPr="00496431">
        <w:rPr>
          <w:rFonts w:ascii="Gill Sans MT" w:hAnsi="Gill Sans MT" w:cs="TimesNewRomanPSMT"/>
          <w:i/>
        </w:rPr>
        <w:t xml:space="preserve">Para efeitos do disposto no artigo 9.º do Decreto-Lei </w:t>
      </w:r>
      <w:r w:rsidRPr="00496431">
        <w:rPr>
          <w:rFonts w:ascii="Gill Sans MT" w:hAnsi="Gill Sans MT"/>
          <w:i/>
        </w:rPr>
        <w:t>n.º 270/2001,</w:t>
      </w:r>
      <w:r w:rsidRPr="00496431">
        <w:rPr>
          <w:rFonts w:ascii="Gill Sans MT" w:eastAsia="Times New Roman" w:hAnsi="Gill Sans MT" w:cs="Times New Roman"/>
          <w:i/>
          <w:lang w:eastAsia="pt-PT"/>
        </w:rPr>
        <w:t xml:space="preserve"> de </w:t>
      </w:r>
      <w:r w:rsidR="007821B6">
        <w:rPr>
          <w:rFonts w:ascii="Gill Sans MT" w:eastAsia="Times New Roman" w:hAnsi="Gill Sans MT" w:cs="Times New Roman"/>
          <w:i/>
          <w:lang w:eastAsia="pt-PT"/>
        </w:rPr>
        <w:t>6 de outubro</w:t>
      </w:r>
      <w:r w:rsidRPr="00496431">
        <w:rPr>
          <w:rFonts w:ascii="Gill Sans MT" w:eastAsia="Times New Roman" w:hAnsi="Gill Sans MT" w:cs="Times New Roman"/>
          <w:i/>
          <w:lang w:eastAsia="pt-PT"/>
        </w:rPr>
        <w:t xml:space="preserve">, na redação do </w:t>
      </w:r>
      <w:r w:rsidRPr="00496431">
        <w:rPr>
          <w:rFonts w:ascii="Gill Sans MT" w:hAnsi="Gill Sans MT" w:cs="TimesNewRomanPSMT"/>
          <w:i/>
        </w:rPr>
        <w:t>Decreto-Lei</w:t>
      </w:r>
      <w:r w:rsidRPr="00496431">
        <w:rPr>
          <w:rFonts w:ascii="Gill Sans MT" w:eastAsia="Times New Roman" w:hAnsi="Gill Sans MT" w:cs="Times New Roman"/>
          <w:i/>
          <w:lang w:eastAsia="pt-PT"/>
        </w:rPr>
        <w:t xml:space="preserve"> n.º</w:t>
      </w:r>
      <w:r w:rsidR="00496431">
        <w:rPr>
          <w:rFonts w:ascii="Gill Sans MT" w:eastAsia="Times New Roman" w:hAnsi="Gill Sans MT" w:cs="Times New Roman"/>
          <w:i/>
          <w:lang w:eastAsia="pt-PT"/>
        </w:rPr>
        <w:t> </w:t>
      </w:r>
      <w:r w:rsidRPr="00496431">
        <w:rPr>
          <w:rFonts w:ascii="Gill Sans MT" w:eastAsia="Times New Roman" w:hAnsi="Gill Sans MT" w:cs="Times New Roman"/>
          <w:i/>
          <w:lang w:eastAsia="pt-PT"/>
        </w:rPr>
        <w:t>340/2007, de 12</w:t>
      </w:r>
      <w:r w:rsidR="007821B6">
        <w:rPr>
          <w:rFonts w:ascii="Gill Sans MT" w:eastAsia="Times New Roman" w:hAnsi="Gill Sans MT" w:cs="Times New Roman"/>
          <w:i/>
          <w:lang w:eastAsia="pt-PT"/>
        </w:rPr>
        <w:t xml:space="preserve"> de outubro</w:t>
      </w:r>
      <w:r w:rsidRPr="00496431">
        <w:rPr>
          <w:rFonts w:ascii="Gill Sans MT" w:hAnsi="Gill Sans MT" w:cs="TimesNewRomanPSMT"/>
          <w:i/>
        </w:rPr>
        <w:t xml:space="preserve">, solicita a V. </w:t>
      </w:r>
      <w:proofErr w:type="gramStart"/>
      <w:r w:rsidRPr="00496431">
        <w:rPr>
          <w:rFonts w:ascii="Gill Sans MT" w:hAnsi="Gill Sans MT" w:cs="TimesNewRomanPSMT"/>
          <w:i/>
        </w:rPr>
        <w:t>Ex.ª</w:t>
      </w:r>
      <w:proofErr w:type="gramEnd"/>
      <w:r w:rsidRPr="00496431">
        <w:rPr>
          <w:rFonts w:ascii="Gill Sans MT" w:hAnsi="Gill Sans MT" w:cs="TimesNewRomanPSMT"/>
          <w:i/>
        </w:rPr>
        <w:t xml:space="preserve"> o parecer e emi</w:t>
      </w:r>
      <w:r w:rsidR="007821B6">
        <w:rPr>
          <w:rFonts w:ascii="Gill Sans MT" w:hAnsi="Gill Sans MT" w:cs="TimesNewRomanPSMT"/>
          <w:i/>
        </w:rPr>
        <w:t xml:space="preserve">ssão da certidão de localização </w:t>
      </w:r>
      <w:r w:rsidRPr="00496431">
        <w:rPr>
          <w:rFonts w:ascii="Gill Sans MT" w:hAnsi="Gill Sans MT" w:cs="TimesNewRomanPSMT"/>
          <w:i/>
        </w:rPr>
        <w:t xml:space="preserve">necessária à instrução do processo de licenciamento da </w:t>
      </w:r>
      <w:r w:rsidRPr="008F3CF2">
        <w:rPr>
          <w:rFonts w:ascii="Gill Sans MT" w:hAnsi="Gill Sans MT" w:cs="TimesNewRomanPSMT"/>
          <w:i/>
        </w:rPr>
        <w:t>pesquisa / exploração.</w:t>
      </w:r>
      <w:r w:rsidRPr="00496431">
        <w:rPr>
          <w:rFonts w:ascii="Gill Sans MT" w:hAnsi="Gill Sans MT" w:cs="TimesNewRomanPSMT"/>
          <w:i/>
        </w:rPr>
        <w:t xml:space="preserve"> </w:t>
      </w:r>
    </w:p>
    <w:tbl>
      <w:tblPr>
        <w:tblStyle w:val="Tabelacomgrelha"/>
        <w:tblW w:w="9322" w:type="dxa"/>
        <w:tblInd w:w="142" w:type="dxa"/>
        <w:tblLook w:val="04A0" w:firstRow="1" w:lastRow="0" w:firstColumn="1" w:lastColumn="0" w:noHBand="0" w:noVBand="1"/>
      </w:tblPr>
      <w:tblGrid>
        <w:gridCol w:w="4361"/>
        <w:gridCol w:w="283"/>
        <w:gridCol w:w="4678"/>
      </w:tblGrid>
      <w:tr w:rsidR="00E27511" w:rsidRPr="00496431" w:rsidTr="001D5869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  <w:r w:rsidRPr="00496431">
              <w:rPr>
                <w:rFonts w:ascii="Gill Sans MT" w:hAnsi="Gill Sans MT" w:cs="TimesNewRomanPSMT"/>
                <w:i/>
              </w:rPr>
              <w:t>Freguesia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511" w:rsidRPr="00496431" w:rsidRDefault="001D5869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  <w:r w:rsidRPr="00496431">
              <w:rPr>
                <w:rFonts w:ascii="Gill Sans MT" w:hAnsi="Gill Sans MT" w:cs="TimesNewRomanPSMT"/>
                <w:i/>
              </w:rPr>
              <w:t>Lugar</w:t>
            </w:r>
          </w:p>
        </w:tc>
      </w:tr>
      <w:tr w:rsidR="00E27511" w:rsidRPr="00496431" w:rsidTr="001D586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11" w:rsidRPr="00496431" w:rsidRDefault="00E27511" w:rsidP="004B7811">
            <w:pPr>
              <w:autoSpaceDE w:val="0"/>
              <w:autoSpaceDN w:val="0"/>
              <w:adjustRightInd w:val="0"/>
              <w:spacing w:before="60" w:after="60"/>
              <w:ind w:left="142" w:right="142"/>
              <w:jc w:val="right"/>
              <w:rPr>
                <w:rFonts w:ascii="Gill Sans MT" w:hAnsi="Gill Sans MT" w:cs="TimesNewRomanPSM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E27511" w:rsidRPr="00496431" w:rsidRDefault="00E27511" w:rsidP="004B7811">
            <w:pPr>
              <w:autoSpaceDE w:val="0"/>
              <w:autoSpaceDN w:val="0"/>
              <w:adjustRightInd w:val="0"/>
              <w:spacing w:before="60" w:after="60"/>
              <w:ind w:left="142" w:right="142"/>
              <w:jc w:val="right"/>
              <w:rPr>
                <w:rFonts w:ascii="Gill Sans MT" w:hAnsi="Gill Sans MT" w:cs="TimesNewRomanPSM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11" w:rsidRPr="00496431" w:rsidRDefault="00E27511" w:rsidP="004B7811">
            <w:pPr>
              <w:autoSpaceDE w:val="0"/>
              <w:autoSpaceDN w:val="0"/>
              <w:adjustRightInd w:val="0"/>
              <w:spacing w:before="60" w:after="60"/>
              <w:ind w:left="142" w:right="142"/>
              <w:jc w:val="right"/>
              <w:rPr>
                <w:rFonts w:ascii="Gill Sans MT" w:hAnsi="Gill Sans MT" w:cs="TimesNewRomanPSMT"/>
              </w:rPr>
            </w:pPr>
          </w:p>
        </w:tc>
      </w:tr>
      <w:tr w:rsidR="00E27511" w:rsidRPr="00496431" w:rsidTr="001D5869">
        <w:tc>
          <w:tcPr>
            <w:tcW w:w="4361" w:type="dxa"/>
            <w:tcBorders>
              <w:left w:val="nil"/>
              <w:bottom w:val="single" w:sz="4" w:space="0" w:color="auto"/>
              <w:right w:val="nil"/>
            </w:tcBorders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  <w:r w:rsidRPr="00496431">
              <w:rPr>
                <w:rFonts w:ascii="Gill Sans MT" w:hAnsi="Gill Sans MT" w:cs="TimesNewRomanPSMT"/>
                <w:i/>
              </w:rPr>
              <w:t>Concelho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</w:p>
        </w:tc>
      </w:tr>
      <w:tr w:rsidR="001D5869" w:rsidRPr="00496431" w:rsidTr="00633A42">
        <w:tc>
          <w:tcPr>
            <w:tcW w:w="93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D5869" w:rsidRPr="00496431" w:rsidRDefault="001D5869" w:rsidP="004B7811">
            <w:pPr>
              <w:autoSpaceDE w:val="0"/>
              <w:autoSpaceDN w:val="0"/>
              <w:adjustRightInd w:val="0"/>
              <w:spacing w:before="60" w:after="60"/>
              <w:ind w:left="142" w:right="142"/>
              <w:jc w:val="right"/>
              <w:rPr>
                <w:rFonts w:ascii="Gill Sans MT" w:hAnsi="Gill Sans MT" w:cs="TimesNewRomanPSMT"/>
              </w:rPr>
            </w:pPr>
          </w:p>
        </w:tc>
      </w:tr>
      <w:tr w:rsidR="00E27511" w:rsidRPr="00496431" w:rsidTr="001D5869">
        <w:tc>
          <w:tcPr>
            <w:tcW w:w="43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  <w:r w:rsidRPr="00496431">
              <w:rPr>
                <w:rFonts w:ascii="Gill Sans MT" w:hAnsi="Gill Sans MT" w:cs="TimesNewRomanPSMT"/>
                <w:i/>
              </w:rPr>
              <w:t>Identificação do responsável técnico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</w:p>
        </w:tc>
      </w:tr>
      <w:tr w:rsidR="001D5869" w:rsidRPr="00496431" w:rsidTr="006A1732">
        <w:tc>
          <w:tcPr>
            <w:tcW w:w="93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869" w:rsidRPr="00496431" w:rsidRDefault="001D5869" w:rsidP="00496431">
            <w:pPr>
              <w:autoSpaceDE w:val="0"/>
              <w:autoSpaceDN w:val="0"/>
              <w:adjustRightInd w:val="0"/>
              <w:spacing w:before="60" w:after="60"/>
              <w:ind w:left="142" w:right="142"/>
              <w:rPr>
                <w:rFonts w:ascii="Gill Sans MT" w:hAnsi="Gill Sans MT" w:cs="TimesNewRomanPSMT"/>
              </w:rPr>
            </w:pPr>
          </w:p>
        </w:tc>
      </w:tr>
      <w:tr w:rsidR="00E27511" w:rsidRPr="00496431" w:rsidTr="001D5869">
        <w:tc>
          <w:tcPr>
            <w:tcW w:w="43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  <w:r w:rsidRPr="00496431">
              <w:rPr>
                <w:rFonts w:ascii="Gill Sans MT" w:hAnsi="Gill Sans MT" w:cs="TimesNewRomanPSMT"/>
                <w:i/>
              </w:rPr>
              <w:t>Nome/denominação social do requerente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</w:p>
        </w:tc>
      </w:tr>
      <w:tr w:rsidR="001D5869" w:rsidRPr="00496431" w:rsidTr="00D60708">
        <w:tc>
          <w:tcPr>
            <w:tcW w:w="93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869" w:rsidRPr="00496431" w:rsidRDefault="001D5869" w:rsidP="00496431">
            <w:pPr>
              <w:autoSpaceDE w:val="0"/>
              <w:autoSpaceDN w:val="0"/>
              <w:adjustRightInd w:val="0"/>
              <w:spacing w:before="60" w:after="60"/>
              <w:ind w:left="142" w:right="142"/>
              <w:rPr>
                <w:rFonts w:ascii="Gill Sans MT" w:hAnsi="Gill Sans MT" w:cs="TimesNewRomanPSMT"/>
              </w:rPr>
            </w:pPr>
          </w:p>
        </w:tc>
      </w:tr>
      <w:tr w:rsidR="00E27511" w:rsidRPr="00496431" w:rsidTr="001D5869">
        <w:tc>
          <w:tcPr>
            <w:tcW w:w="43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  <w:r w:rsidRPr="00496431">
              <w:rPr>
                <w:rFonts w:ascii="Gill Sans MT" w:hAnsi="Gill Sans MT" w:cs="TimesNewRomanPSMT"/>
                <w:i/>
              </w:rPr>
              <w:t>Morada ou sede social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</w:p>
        </w:tc>
      </w:tr>
      <w:tr w:rsidR="001D5869" w:rsidRPr="00496431" w:rsidTr="00934140">
        <w:tc>
          <w:tcPr>
            <w:tcW w:w="93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869" w:rsidRPr="00496431" w:rsidRDefault="001D5869" w:rsidP="00496431">
            <w:pPr>
              <w:autoSpaceDE w:val="0"/>
              <w:autoSpaceDN w:val="0"/>
              <w:adjustRightInd w:val="0"/>
              <w:spacing w:before="60" w:after="60"/>
              <w:ind w:left="142" w:right="142"/>
              <w:rPr>
                <w:rFonts w:ascii="Gill Sans MT" w:hAnsi="Gill Sans MT" w:cs="TimesNewRomanPSMT"/>
              </w:rPr>
            </w:pPr>
          </w:p>
        </w:tc>
      </w:tr>
      <w:tr w:rsidR="00E27511" w:rsidRPr="00496431" w:rsidTr="001D5869">
        <w:tc>
          <w:tcPr>
            <w:tcW w:w="43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  <w:r w:rsidRPr="00496431">
              <w:rPr>
                <w:rFonts w:ascii="Gill Sans MT" w:hAnsi="Gill Sans MT" w:cs="TimesNewRomanPSMT"/>
                <w:i/>
              </w:rPr>
              <w:t>Código postal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</w:p>
        </w:tc>
      </w:tr>
      <w:tr w:rsidR="001D5869" w:rsidRPr="00496431" w:rsidTr="003D690C">
        <w:tc>
          <w:tcPr>
            <w:tcW w:w="93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869" w:rsidRPr="00496431" w:rsidRDefault="001D5869" w:rsidP="00496431">
            <w:pPr>
              <w:autoSpaceDE w:val="0"/>
              <w:autoSpaceDN w:val="0"/>
              <w:adjustRightInd w:val="0"/>
              <w:spacing w:before="60" w:after="60"/>
              <w:ind w:left="142" w:right="142"/>
              <w:rPr>
                <w:rFonts w:ascii="Gill Sans MT" w:hAnsi="Gill Sans MT" w:cs="TimesNewRomanPSMT"/>
              </w:rPr>
            </w:pPr>
          </w:p>
        </w:tc>
      </w:tr>
      <w:tr w:rsidR="00E27511" w:rsidRPr="00496431" w:rsidTr="001D5869">
        <w:tc>
          <w:tcPr>
            <w:tcW w:w="43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  <w:r w:rsidRPr="00496431">
              <w:rPr>
                <w:rFonts w:ascii="Gill Sans MT" w:hAnsi="Gill Sans MT" w:cs="TimesNewRomanPSMT"/>
                <w:i/>
              </w:rPr>
              <w:t>Telefone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E27511" w:rsidRPr="00496431" w:rsidRDefault="001D5869" w:rsidP="00496431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Gill Sans MT" w:hAnsi="Gill Sans MT" w:cs="TimesNewRomanPSMT"/>
                <w:i/>
              </w:rPr>
            </w:pPr>
            <w:r w:rsidRPr="00496431">
              <w:rPr>
                <w:rFonts w:ascii="Gill Sans MT" w:hAnsi="Gill Sans MT" w:cs="TimesNewRomanPSMT"/>
                <w:i/>
              </w:rPr>
              <w:t>Correio eletrónico</w:t>
            </w:r>
          </w:p>
        </w:tc>
      </w:tr>
      <w:tr w:rsidR="00E27511" w:rsidRPr="00496431" w:rsidTr="001D5869"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60" w:after="60"/>
              <w:ind w:left="142" w:right="142"/>
              <w:rPr>
                <w:rFonts w:ascii="Gill Sans MT" w:hAnsi="Gill Sans MT" w:cs="TimesNewRomanPSM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60" w:after="60"/>
              <w:ind w:left="142" w:right="142"/>
              <w:rPr>
                <w:rFonts w:ascii="Gill Sans MT" w:hAnsi="Gill Sans MT" w:cs="TimesNewRomanPSMT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E27511" w:rsidRPr="00496431" w:rsidRDefault="00E27511" w:rsidP="00496431">
            <w:pPr>
              <w:autoSpaceDE w:val="0"/>
              <w:autoSpaceDN w:val="0"/>
              <w:adjustRightInd w:val="0"/>
              <w:spacing w:before="60" w:after="60"/>
              <w:ind w:left="142" w:right="142"/>
              <w:rPr>
                <w:rFonts w:ascii="Gill Sans MT" w:hAnsi="Gill Sans MT" w:cs="TimesNewRomanPSMT"/>
              </w:rPr>
            </w:pPr>
          </w:p>
        </w:tc>
      </w:tr>
    </w:tbl>
    <w:p w:rsidR="005018F6" w:rsidRPr="00496431" w:rsidRDefault="005018F6" w:rsidP="00496431">
      <w:pPr>
        <w:autoSpaceDE w:val="0"/>
        <w:autoSpaceDN w:val="0"/>
        <w:adjustRightInd w:val="0"/>
        <w:spacing w:after="0" w:line="240" w:lineRule="auto"/>
        <w:ind w:left="142" w:right="142"/>
        <w:rPr>
          <w:rFonts w:ascii="Gill Sans MT" w:hAnsi="Gill Sans MT" w:cs="TimesNewRomanPSMT"/>
        </w:rPr>
      </w:pPr>
    </w:p>
    <w:p w:rsidR="005018F6" w:rsidRPr="00496431" w:rsidRDefault="00DF6E7C" w:rsidP="005018F6">
      <w:pPr>
        <w:autoSpaceDE w:val="0"/>
        <w:autoSpaceDN w:val="0"/>
        <w:adjustRightInd w:val="0"/>
        <w:ind w:left="142" w:right="141"/>
        <w:jc w:val="both"/>
        <w:rPr>
          <w:rFonts w:ascii="Gill Sans MT" w:hAnsi="Gill Sans MT" w:cs="TimesNewRomanPSMT"/>
          <w:i/>
        </w:rPr>
      </w:pPr>
      <w:r w:rsidRPr="00496431">
        <w:rPr>
          <w:rFonts w:ascii="Gill Sans MT" w:hAnsi="Gill Sans MT" w:cs="TimesNewRomanPSMT"/>
          <w:i/>
        </w:rPr>
        <w:t>Documentos anexos</w:t>
      </w:r>
      <w:r w:rsidR="004B7811" w:rsidRPr="00496431">
        <w:rPr>
          <w:rFonts w:ascii="Gill Sans MT" w:hAnsi="Gill Sans MT" w:cs="TimesNewRomanPSMT"/>
          <w:i/>
        </w:rPr>
        <w:t>:</w:t>
      </w:r>
    </w:p>
    <w:tbl>
      <w:tblPr>
        <w:tblStyle w:val="Tabelacomgrelh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50"/>
        <w:gridCol w:w="378"/>
        <w:gridCol w:w="1693"/>
        <w:gridCol w:w="2320"/>
        <w:gridCol w:w="1562"/>
        <w:gridCol w:w="3119"/>
      </w:tblGrid>
      <w:tr w:rsidR="00496431" w:rsidRPr="00496431" w:rsidTr="00E27511">
        <w:tc>
          <w:tcPr>
            <w:tcW w:w="250" w:type="dxa"/>
            <w:tcBorders>
              <w:bottom w:val="single" w:sz="4" w:space="0" w:color="auto"/>
            </w:tcBorders>
          </w:tcPr>
          <w:p w:rsidR="00DF6E7C" w:rsidRPr="00496431" w:rsidRDefault="00DF6E7C" w:rsidP="00E275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DF6E7C" w:rsidRPr="00496431" w:rsidRDefault="00DF6E7C" w:rsidP="00E275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8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E7C" w:rsidRPr="00496431" w:rsidRDefault="00DF6E7C" w:rsidP="00E275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</w:rPr>
            </w:pPr>
            <w:r w:rsidRPr="00496431">
              <w:rPr>
                <w:rFonts w:ascii="Gill Sans MT" w:hAnsi="Gill Sans MT" w:cs="TimesNewRomanPSMT"/>
                <w:i/>
              </w:rPr>
              <w:t>Planta de localização à escala de 1:25 000</w:t>
            </w:r>
          </w:p>
        </w:tc>
      </w:tr>
      <w:tr w:rsidR="00496431" w:rsidRPr="00496431" w:rsidTr="00E27511">
        <w:tc>
          <w:tcPr>
            <w:tcW w:w="250" w:type="dxa"/>
            <w:tcBorders>
              <w:left w:val="nil"/>
              <w:right w:val="nil"/>
            </w:tcBorders>
          </w:tcPr>
          <w:p w:rsidR="00DF6E7C" w:rsidRPr="00496431" w:rsidRDefault="00DF6E7C" w:rsidP="004B78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  <w:sz w:val="6"/>
                <w:szCs w:val="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F6E7C" w:rsidRPr="00496431" w:rsidRDefault="00DF6E7C" w:rsidP="004B78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  <w:sz w:val="6"/>
                <w:szCs w:val="6"/>
              </w:rPr>
            </w:pPr>
          </w:p>
        </w:tc>
        <w:tc>
          <w:tcPr>
            <w:tcW w:w="8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E7C" w:rsidRPr="00496431" w:rsidRDefault="00DF6E7C" w:rsidP="004B781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Gill Sans MT" w:hAnsi="Gill Sans MT" w:cs="TimesNewRomanPSMT"/>
                <w:i/>
                <w:sz w:val="6"/>
                <w:szCs w:val="6"/>
              </w:rPr>
            </w:pPr>
          </w:p>
        </w:tc>
      </w:tr>
      <w:tr w:rsidR="00496431" w:rsidRPr="00E27511" w:rsidTr="00E27511">
        <w:tc>
          <w:tcPr>
            <w:tcW w:w="250" w:type="dxa"/>
            <w:tcBorders>
              <w:bottom w:val="single" w:sz="4" w:space="0" w:color="auto"/>
            </w:tcBorders>
          </w:tcPr>
          <w:p w:rsidR="00DF6E7C" w:rsidRPr="00496431" w:rsidRDefault="00DF6E7C" w:rsidP="00E275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DF6E7C" w:rsidRPr="00496431" w:rsidRDefault="00DF6E7C" w:rsidP="00E275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8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E7C" w:rsidRPr="00496431" w:rsidRDefault="00DF6E7C" w:rsidP="00E275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</w:rPr>
            </w:pPr>
            <w:r w:rsidRPr="00496431">
              <w:rPr>
                <w:rFonts w:ascii="Gill Sans MT" w:hAnsi="Gill Sans MT" w:cs="TimesNewRomanPSMT"/>
                <w:i/>
              </w:rPr>
              <w:t>Planta cadastral à escala existente</w:t>
            </w:r>
          </w:p>
        </w:tc>
      </w:tr>
      <w:tr w:rsidR="00496431" w:rsidRPr="00496431" w:rsidTr="00E27511">
        <w:tc>
          <w:tcPr>
            <w:tcW w:w="250" w:type="dxa"/>
            <w:tcBorders>
              <w:left w:val="nil"/>
              <w:right w:val="nil"/>
            </w:tcBorders>
          </w:tcPr>
          <w:p w:rsidR="00DF6E7C" w:rsidRPr="00496431" w:rsidRDefault="00DF6E7C" w:rsidP="004B78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  <w:sz w:val="6"/>
                <w:szCs w:val="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F6E7C" w:rsidRPr="00496431" w:rsidRDefault="00DF6E7C" w:rsidP="004B78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  <w:sz w:val="6"/>
                <w:szCs w:val="6"/>
              </w:rPr>
            </w:pPr>
          </w:p>
        </w:tc>
        <w:tc>
          <w:tcPr>
            <w:tcW w:w="8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E7C" w:rsidRPr="00496431" w:rsidRDefault="00DF6E7C" w:rsidP="004B781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Gill Sans MT" w:hAnsi="Gill Sans MT" w:cs="TimesNewRomanPSMT"/>
                <w:i/>
                <w:sz w:val="6"/>
                <w:szCs w:val="6"/>
              </w:rPr>
            </w:pPr>
          </w:p>
        </w:tc>
      </w:tr>
      <w:tr w:rsidR="00496431" w:rsidRPr="00E27511" w:rsidTr="00E27511">
        <w:tc>
          <w:tcPr>
            <w:tcW w:w="250" w:type="dxa"/>
            <w:tcBorders>
              <w:bottom w:val="single" w:sz="4" w:space="0" w:color="auto"/>
            </w:tcBorders>
          </w:tcPr>
          <w:p w:rsidR="00DF6E7C" w:rsidRPr="00496431" w:rsidRDefault="00DF6E7C" w:rsidP="00E275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DF6E7C" w:rsidRPr="00496431" w:rsidRDefault="00DF6E7C" w:rsidP="00E275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8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E7C" w:rsidRPr="00496431" w:rsidRDefault="00DF6E7C" w:rsidP="00E275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</w:rPr>
            </w:pPr>
            <w:r w:rsidRPr="00496431">
              <w:rPr>
                <w:rFonts w:ascii="Gill Sans MT" w:hAnsi="Gill Sans MT" w:cs="TimesNewRomanPSMT"/>
                <w:i/>
              </w:rPr>
              <w:t>Planta com a delimitação da área da pedreira / área a pesquisar</w:t>
            </w:r>
          </w:p>
        </w:tc>
      </w:tr>
      <w:tr w:rsidR="00496431" w:rsidRPr="00496431" w:rsidTr="001D5869">
        <w:tc>
          <w:tcPr>
            <w:tcW w:w="250" w:type="dxa"/>
            <w:tcBorders>
              <w:left w:val="nil"/>
              <w:bottom w:val="single" w:sz="4" w:space="0" w:color="auto"/>
              <w:right w:val="nil"/>
            </w:tcBorders>
          </w:tcPr>
          <w:p w:rsidR="00DF6E7C" w:rsidRPr="00496431" w:rsidRDefault="00DF6E7C" w:rsidP="004B78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  <w:sz w:val="6"/>
                <w:szCs w:val="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F6E7C" w:rsidRPr="00496431" w:rsidRDefault="00DF6E7C" w:rsidP="004B78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  <w:sz w:val="6"/>
                <w:szCs w:val="6"/>
              </w:rPr>
            </w:pPr>
          </w:p>
        </w:tc>
        <w:tc>
          <w:tcPr>
            <w:tcW w:w="8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E7C" w:rsidRPr="00496431" w:rsidRDefault="00DF6E7C" w:rsidP="004B78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  <w:sz w:val="6"/>
                <w:szCs w:val="6"/>
              </w:rPr>
            </w:pPr>
          </w:p>
        </w:tc>
      </w:tr>
      <w:tr w:rsidR="00E27511" w:rsidRPr="00E27511" w:rsidTr="001D5869">
        <w:tc>
          <w:tcPr>
            <w:tcW w:w="250" w:type="dxa"/>
            <w:tcBorders>
              <w:bottom w:val="single" w:sz="4" w:space="0" w:color="auto"/>
            </w:tcBorders>
          </w:tcPr>
          <w:p w:rsidR="00DF6E7C" w:rsidRPr="00496431" w:rsidRDefault="00DF6E7C" w:rsidP="00E275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DF6E7C" w:rsidRPr="00496431" w:rsidRDefault="00DF6E7C" w:rsidP="00E275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8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E7C" w:rsidRPr="00496431" w:rsidRDefault="00DF6E7C" w:rsidP="00E27511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</w:rPr>
            </w:pPr>
            <w:r w:rsidRPr="00496431">
              <w:rPr>
                <w:rFonts w:ascii="Gill Sans MT" w:hAnsi="Gill Sans MT" w:cs="TimesNewRomanPSMT"/>
                <w:i/>
              </w:rPr>
              <w:t>Limites da área de pesquisa / exploração e da área de defesa</w:t>
            </w:r>
          </w:p>
        </w:tc>
      </w:tr>
      <w:tr w:rsidR="00A6487D" w:rsidRPr="00496431" w:rsidTr="00CF0B0C"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87D" w:rsidRDefault="00A6487D" w:rsidP="007821B6">
            <w:pPr>
              <w:autoSpaceDE w:val="0"/>
              <w:autoSpaceDN w:val="0"/>
              <w:adjustRightInd w:val="0"/>
              <w:ind w:right="142"/>
              <w:jc w:val="both"/>
              <w:rPr>
                <w:rFonts w:ascii="Gill Sans MT" w:hAnsi="Gill Sans MT" w:cs="TimesNewRomanPSMT"/>
                <w:i/>
              </w:rPr>
            </w:pPr>
          </w:p>
          <w:tbl>
            <w:tblPr>
              <w:tblStyle w:val="Tabelacomgrelh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A6487D" w:rsidTr="00A6487D">
              <w:tc>
                <w:tcPr>
                  <w:tcW w:w="9209" w:type="dxa"/>
                </w:tcPr>
                <w:p w:rsidR="00A6487D" w:rsidRPr="00A6487D" w:rsidRDefault="00A6487D" w:rsidP="00A6487D">
                  <w:pPr>
                    <w:ind w:left="171" w:right="141"/>
                    <w:jc w:val="both"/>
                    <w:rPr>
                      <w:rFonts w:ascii="Gill Sans MT" w:eastAsia="Times New Roman" w:hAnsi="Gill Sans MT" w:cs="Times New Roman"/>
                      <w:sz w:val="18"/>
                      <w:szCs w:val="18"/>
                      <w:lang w:eastAsia="pt-PT"/>
                    </w:rPr>
                  </w:pPr>
                  <w:r w:rsidRPr="00A6487D"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  <w:lang w:eastAsia="pt-PT"/>
                    </w:rPr>
                    <w:t>Nota:</w:t>
                  </w:r>
                  <w:r w:rsidRPr="00A6487D">
                    <w:rPr>
                      <w:rFonts w:ascii="Gill Sans MT" w:eastAsia="Times New Roman" w:hAnsi="Gill Sans MT" w:cs="Times New Roman"/>
                      <w:sz w:val="18"/>
                      <w:szCs w:val="18"/>
                      <w:lang w:eastAsia="pt-PT"/>
                    </w:rPr>
                    <w:t xml:space="preserve"> Para uma melhor compreensão do pedido, além dos elementos mencionados é importante incluir o seguinte:</w:t>
                  </w:r>
                </w:p>
                <w:p w:rsidR="00A6487D" w:rsidRPr="00A6487D" w:rsidRDefault="00A6487D" w:rsidP="00A6487D">
                  <w:pPr>
                    <w:ind w:left="596" w:right="141" w:hanging="142"/>
                    <w:jc w:val="both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A6487D">
                    <w:rPr>
                      <w:rFonts w:ascii="Gill Sans MT" w:eastAsia="Times New Roman" w:hAnsi="Gill Sans MT" w:cs="Times New Roman"/>
                      <w:sz w:val="18"/>
                      <w:szCs w:val="18"/>
                      <w:lang w:eastAsia="pt-PT"/>
                    </w:rPr>
                    <w:t xml:space="preserve">- </w:t>
                  </w:r>
                  <w:proofErr w:type="gramStart"/>
                  <w:r w:rsidRPr="00A6487D">
                    <w:rPr>
                      <w:rFonts w:ascii="Gill Sans MT" w:eastAsia="Times New Roman" w:hAnsi="Gill Sans MT" w:cs="Times New Roman"/>
                      <w:sz w:val="18"/>
                      <w:szCs w:val="18"/>
                      <w:lang w:eastAsia="pt-PT"/>
                    </w:rPr>
                    <w:t>a</w:t>
                  </w:r>
                  <w:proofErr w:type="gramEnd"/>
                  <w:r w:rsidRPr="00A6487D">
                    <w:rPr>
                      <w:rFonts w:ascii="Gill Sans MT" w:eastAsia="Times New Roman" w:hAnsi="Gill Sans MT" w:cs="Times New Roman"/>
                      <w:sz w:val="18"/>
                      <w:szCs w:val="18"/>
                      <w:lang w:eastAsia="pt-PT"/>
                    </w:rPr>
                    <w:t xml:space="preserve"> </w:t>
                  </w:r>
                  <w:r>
                    <w:rPr>
                      <w:rFonts w:ascii="Gill Sans MT" w:eastAsia="Times New Roman" w:hAnsi="Gill Sans MT" w:cs="Times New Roman"/>
                      <w:sz w:val="18"/>
                      <w:szCs w:val="18"/>
                      <w:lang w:eastAsia="pt-PT"/>
                    </w:rPr>
                    <w:t>geor</w:t>
                  </w:r>
                  <w:r w:rsidRPr="00A6487D">
                    <w:rPr>
                      <w:rFonts w:ascii="Gill Sans MT" w:eastAsia="Times New Roman" w:hAnsi="Gill Sans MT" w:cs="Times New Roman"/>
                      <w:sz w:val="18"/>
                      <w:szCs w:val="18"/>
                      <w:lang w:eastAsia="pt-PT"/>
                    </w:rPr>
                    <w:t>referenciação da localização</w:t>
                  </w:r>
                  <w:r w:rsidRPr="00A6487D">
                    <w:rPr>
                      <w:rFonts w:ascii="Gill Sans MT" w:hAnsi="Gill Sans MT"/>
                      <w:sz w:val="18"/>
                      <w:szCs w:val="18"/>
                    </w:rPr>
                    <w:t xml:space="preserve"> da área pretendida e seus limites em coordenadas </w:t>
                  </w:r>
                  <w:r>
                    <w:rPr>
                      <w:rFonts w:ascii="Gill Sans MT" w:hAnsi="Gill Sans MT"/>
                      <w:sz w:val="18"/>
                      <w:szCs w:val="18"/>
                    </w:rPr>
                    <w:t>no sistema ETRS89/</w:t>
                  </w:r>
                  <w:r w:rsidRPr="00A6487D">
                    <w:rPr>
                      <w:rFonts w:ascii="Gill Sans MT" w:hAnsi="Gill Sans MT"/>
                      <w:sz w:val="18"/>
                      <w:szCs w:val="18"/>
                    </w:rPr>
                    <w:t>PT-TM06;</w:t>
                  </w:r>
                </w:p>
                <w:p w:rsidR="00A6487D" w:rsidRPr="00A6487D" w:rsidRDefault="00A6487D" w:rsidP="00A6487D">
                  <w:pPr>
                    <w:ind w:left="596" w:right="141" w:hanging="142"/>
                    <w:jc w:val="both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A6487D">
                    <w:rPr>
                      <w:rFonts w:ascii="Gill Sans MT" w:hAnsi="Gill Sans MT"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A6487D">
                    <w:rPr>
                      <w:rFonts w:ascii="Gill Sans MT" w:hAnsi="Gill Sans MT"/>
                      <w:sz w:val="18"/>
                      <w:szCs w:val="18"/>
                    </w:rPr>
                    <w:t>a</w:t>
                  </w:r>
                  <w:proofErr w:type="gramEnd"/>
                  <w:r w:rsidRPr="00A6487D">
                    <w:rPr>
                      <w:rFonts w:ascii="Gill Sans MT" w:hAnsi="Gill Sans MT"/>
                      <w:sz w:val="18"/>
                      <w:szCs w:val="18"/>
                    </w:rPr>
                    <w:t xml:space="preserve"> inclusão precisa, na planta cadastral, da implantação da área de pesquisa, e os limites dos prédios abrangidos e confinantes.</w:t>
                  </w:r>
                </w:p>
                <w:p w:rsidR="00A6487D" w:rsidRPr="00A6487D" w:rsidRDefault="00A6487D" w:rsidP="00A6487D">
                  <w:pPr>
                    <w:ind w:left="171" w:right="141"/>
                    <w:jc w:val="both"/>
                    <w:rPr>
                      <w:rFonts w:ascii="Gill Sans MT" w:hAnsi="Gill Sans MT" w:cs="TimesNewRomanPSMT"/>
                    </w:rPr>
                  </w:pPr>
                  <w:r w:rsidRPr="00A6487D">
                    <w:rPr>
                      <w:rFonts w:ascii="Gill Sans MT" w:hAnsi="Gill Sans MT"/>
                      <w:sz w:val="18"/>
                      <w:szCs w:val="18"/>
                    </w:rPr>
                    <w:t xml:space="preserve">Caso a área da </w:t>
                  </w:r>
                  <w:r w:rsidRPr="00A6487D">
                    <w:rPr>
                      <w:rFonts w:ascii="Gill Sans MT" w:eastAsia="Times New Roman" w:hAnsi="Gill Sans MT" w:cs="Times New Roman"/>
                      <w:sz w:val="18"/>
                      <w:szCs w:val="18"/>
                      <w:lang w:eastAsia="pt-PT"/>
                    </w:rPr>
                    <w:t>pretensão</w:t>
                  </w:r>
                  <w:r w:rsidRPr="00A6487D">
                    <w:rPr>
                      <w:rFonts w:ascii="Gill Sans MT" w:hAnsi="Gill Sans MT"/>
                      <w:sz w:val="18"/>
                      <w:szCs w:val="18"/>
                    </w:rPr>
                    <w:t xml:space="preserve"> seja abrangida por </w:t>
                  </w:r>
                  <w:hyperlink r:id="rId7" w:history="1">
                    <w:r w:rsidRPr="00A6487D">
                      <w:rPr>
                        <w:rStyle w:val="Hiperligao"/>
                        <w:rFonts w:ascii="Gill Sans MT" w:hAnsi="Gill Sans MT"/>
                        <w:color w:val="auto"/>
                        <w:sz w:val="18"/>
                        <w:szCs w:val="18"/>
                      </w:rPr>
                      <w:t>servidão ou restrição de utilidade pública</w:t>
                    </w:r>
                  </w:hyperlink>
                  <w:r w:rsidRPr="00A6487D">
                    <w:rPr>
                      <w:rFonts w:ascii="Gill Sans MT" w:hAnsi="Gill Sans MT"/>
                      <w:sz w:val="18"/>
                      <w:szCs w:val="18"/>
                    </w:rPr>
                    <w:t>, a CCDR-N não pode emitir parecer favorável, ou favorável condicionado, sem o parecer das entidades com competência naquelas servidões ou restrições.</w:t>
                  </w:r>
                </w:p>
              </w:tc>
            </w:tr>
          </w:tbl>
          <w:p w:rsidR="00A6487D" w:rsidRPr="00496431" w:rsidRDefault="00A6487D" w:rsidP="00A6487D">
            <w:pPr>
              <w:autoSpaceDE w:val="0"/>
              <w:autoSpaceDN w:val="0"/>
              <w:adjustRightInd w:val="0"/>
              <w:spacing w:line="360" w:lineRule="auto"/>
              <w:ind w:left="-6345" w:right="141"/>
              <w:jc w:val="both"/>
              <w:rPr>
                <w:rFonts w:ascii="Gill Sans MT" w:hAnsi="Gill Sans MT" w:cs="TimesNewRomanPSMT"/>
                <w:i/>
              </w:rPr>
            </w:pPr>
          </w:p>
        </w:tc>
      </w:tr>
      <w:tr w:rsidR="00E27511" w:rsidRPr="00496431" w:rsidTr="001D5869"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E7C" w:rsidRPr="00496431" w:rsidRDefault="00DF6E7C" w:rsidP="005018F6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DF6E7C" w:rsidRPr="00496431" w:rsidRDefault="00DF6E7C" w:rsidP="005018F6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Gill Sans MT" w:hAnsi="Gill Sans MT" w:cs="TimesNewRomanPSMT"/>
                <w:i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DF6E7C" w:rsidRPr="00496431" w:rsidRDefault="004B7811" w:rsidP="004B7811">
            <w:pPr>
              <w:autoSpaceDE w:val="0"/>
              <w:autoSpaceDN w:val="0"/>
              <w:adjustRightInd w:val="0"/>
              <w:spacing w:before="60" w:after="60"/>
              <w:ind w:right="142"/>
              <w:jc w:val="right"/>
              <w:rPr>
                <w:rFonts w:ascii="Gill Sans MT" w:hAnsi="Gill Sans MT" w:cs="TimesNewRomanPSMT"/>
                <w:i/>
              </w:rPr>
            </w:pPr>
            <w:r w:rsidRPr="00496431">
              <w:rPr>
                <w:rFonts w:ascii="Gill Sans MT" w:hAnsi="Gill Sans MT" w:cs="TimesNewRomanPSMT"/>
                <w:i/>
              </w:rPr>
              <w:t>Data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F6E7C" w:rsidRPr="00496431" w:rsidRDefault="00DF6E7C" w:rsidP="005018F6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Gill Sans MT" w:hAnsi="Gill Sans MT" w:cs="TimesNewRomanPSMT"/>
                <w:i/>
              </w:rPr>
            </w:pPr>
          </w:p>
        </w:tc>
      </w:tr>
    </w:tbl>
    <w:p w:rsidR="004B7811" w:rsidRPr="007821B6" w:rsidRDefault="004B7811" w:rsidP="004B7811">
      <w:pPr>
        <w:tabs>
          <w:tab w:val="left" w:pos="2463"/>
          <w:tab w:val="left" w:pos="4783"/>
          <w:tab w:val="left" w:pos="7108"/>
        </w:tabs>
        <w:autoSpaceDE w:val="0"/>
        <w:autoSpaceDN w:val="0"/>
        <w:adjustRightInd w:val="0"/>
        <w:spacing w:after="0" w:line="240" w:lineRule="auto"/>
        <w:ind w:left="142" w:right="142"/>
        <w:rPr>
          <w:rFonts w:ascii="Gill Sans MT" w:hAnsi="Gill Sans MT" w:cs="TimesNewRomanPSMT"/>
          <w:i/>
          <w:sz w:val="18"/>
          <w:szCs w:val="18"/>
        </w:rPr>
      </w:pPr>
    </w:p>
    <w:tbl>
      <w:tblPr>
        <w:tblStyle w:val="Tabelacomgrelha"/>
        <w:tblW w:w="0" w:type="auto"/>
        <w:tblInd w:w="142" w:type="dxa"/>
        <w:tblLook w:val="04A0" w:firstRow="1" w:lastRow="0" w:firstColumn="1" w:lastColumn="0" w:noHBand="0" w:noVBand="1"/>
      </w:tblPr>
      <w:tblGrid>
        <w:gridCol w:w="2518"/>
        <w:gridCol w:w="6769"/>
      </w:tblGrid>
      <w:tr w:rsidR="00E27511" w:rsidRPr="00496431" w:rsidTr="00E27511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4B7811" w:rsidRPr="00496431" w:rsidRDefault="004B7811" w:rsidP="004B7811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ascii="Gill Sans MT" w:hAnsi="Gill Sans MT" w:cs="TimesNewRomanPSMT"/>
                <w:i/>
              </w:rPr>
            </w:pPr>
            <w:r w:rsidRPr="00496431">
              <w:rPr>
                <w:rFonts w:ascii="Gill Sans MT" w:hAnsi="Gill Sans MT" w:cs="TimesNewRomanPSMT"/>
                <w:i/>
              </w:rPr>
              <w:lastRenderedPageBreak/>
              <w:t>Assinatura do requerente</w:t>
            </w:r>
          </w:p>
        </w:tc>
        <w:tc>
          <w:tcPr>
            <w:tcW w:w="6769" w:type="dxa"/>
          </w:tcPr>
          <w:p w:rsidR="004B7811" w:rsidRPr="00496431" w:rsidRDefault="004B7811" w:rsidP="004B7811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ascii="Gill Sans MT" w:hAnsi="Gill Sans MT" w:cs="TimesNewRomanPSMT"/>
                <w:i/>
              </w:rPr>
            </w:pPr>
          </w:p>
        </w:tc>
      </w:tr>
    </w:tbl>
    <w:p w:rsidR="00B1482D" w:rsidRPr="00496431" w:rsidRDefault="00B1482D" w:rsidP="00C70E74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Gill Sans MT" w:hAnsi="Gill Sans MT" w:cs="TimesNewRomanPSMT"/>
        </w:rPr>
      </w:pPr>
    </w:p>
    <w:sectPr w:rsidR="00B1482D" w:rsidRPr="00496431" w:rsidSect="007821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91" w:bottom="993" w:left="1559" w:header="709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29" w:rsidRDefault="00207529" w:rsidP="008B0770">
      <w:pPr>
        <w:spacing w:after="0" w:line="240" w:lineRule="auto"/>
      </w:pPr>
      <w:r>
        <w:separator/>
      </w:r>
    </w:p>
  </w:endnote>
  <w:endnote w:type="continuationSeparator" w:id="0">
    <w:p w:rsidR="00207529" w:rsidRDefault="00207529" w:rsidP="008B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ap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Hungar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14" w:rsidRPr="00D55A14" w:rsidRDefault="008B0770" w:rsidP="00D55A14">
    <w:pPr>
      <w:pStyle w:val="Rodap"/>
      <w:tabs>
        <w:tab w:val="clear" w:pos="4252"/>
        <w:tab w:val="clear" w:pos="8504"/>
        <w:tab w:val="center" w:pos="4536"/>
        <w:tab w:val="right" w:pos="9072"/>
      </w:tabs>
      <w:ind w:right="141"/>
      <w:rPr>
        <w:sz w:val="16"/>
        <w:szCs w:val="16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9242924" wp14:editId="2B4B3EE5">
          <wp:simplePos x="0" y="0"/>
          <wp:positionH relativeFrom="column">
            <wp:posOffset>948055</wp:posOffset>
          </wp:positionH>
          <wp:positionV relativeFrom="paragraph">
            <wp:posOffset>10035540</wp:posOffset>
          </wp:positionV>
          <wp:extent cx="842645" cy="322580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0" r="50410"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6192" behindDoc="0" locked="0" layoutInCell="1" allowOverlap="1" wp14:anchorId="00B8917D" wp14:editId="43B22806">
          <wp:simplePos x="0" y="0"/>
          <wp:positionH relativeFrom="column">
            <wp:posOffset>948055</wp:posOffset>
          </wp:positionH>
          <wp:positionV relativeFrom="paragraph">
            <wp:posOffset>10035540</wp:posOffset>
          </wp:positionV>
          <wp:extent cx="842645" cy="322580"/>
          <wp:effectExtent l="0" t="0" r="0" b="127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0" r="50410"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24B65030" wp14:editId="012F16DC">
          <wp:extent cx="847725" cy="33337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7811"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A1" w:rsidRDefault="00C86FA1">
    <w:pPr>
      <w:pStyle w:val="Rodap"/>
    </w:pPr>
    <w:r>
      <w:rPr>
        <w:noProof/>
        <w:lang w:eastAsia="pt-PT"/>
      </w:rPr>
      <w:drawing>
        <wp:inline distT="0" distB="0" distL="0" distR="0" wp14:anchorId="3656CB85" wp14:editId="3ACA9013">
          <wp:extent cx="847725" cy="333375"/>
          <wp:effectExtent l="0" t="0" r="9525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29" w:rsidRDefault="00207529" w:rsidP="008B0770">
      <w:pPr>
        <w:spacing w:after="0" w:line="240" w:lineRule="auto"/>
      </w:pPr>
      <w:r>
        <w:separator/>
      </w:r>
    </w:p>
  </w:footnote>
  <w:footnote w:type="continuationSeparator" w:id="0">
    <w:p w:rsidR="00207529" w:rsidRDefault="00207529" w:rsidP="008B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70" w:rsidRDefault="008B0770" w:rsidP="008B0770">
    <w:pPr>
      <w:pStyle w:val="Cabealho"/>
      <w:tabs>
        <w:tab w:val="clear" w:pos="4252"/>
        <w:tab w:val="clear" w:pos="8504"/>
        <w:tab w:val="left" w:pos="5855"/>
      </w:tabs>
    </w:pPr>
    <w:r>
      <w:rPr>
        <w:rFonts w:ascii="FuturaHungary Bold" w:hAnsi="FuturaHungary Bold"/>
        <w:smallCaps/>
        <w:noProof/>
        <w:lang w:eastAsia="pt-PT"/>
      </w:rPr>
      <w:drawing>
        <wp:inline distT="0" distB="0" distL="0" distR="0" wp14:anchorId="4FDD20FF" wp14:editId="7147C381">
          <wp:extent cx="1630680" cy="491490"/>
          <wp:effectExtent l="0" t="0" r="7620" b="3810"/>
          <wp:docPr id="7" name="Imagem 7" descr="Logo2CCDRN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2CCDRN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uturaHungary Bold" w:hAnsi="FuturaHungary Bold"/>
        <w:smallCap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A1" w:rsidRDefault="00C86FA1">
    <w:pPr>
      <w:pStyle w:val="Cabealho"/>
    </w:pPr>
    <w:r>
      <w:rPr>
        <w:rFonts w:ascii="FuturaHungary Bold" w:hAnsi="FuturaHungary Bold"/>
        <w:smallCaps/>
        <w:noProof/>
        <w:lang w:eastAsia="pt-PT"/>
      </w:rPr>
      <w:drawing>
        <wp:inline distT="0" distB="0" distL="0" distR="0" wp14:anchorId="068CAC19" wp14:editId="5DB2FB12">
          <wp:extent cx="1630680" cy="491490"/>
          <wp:effectExtent l="0" t="0" r="7620" b="3810"/>
          <wp:docPr id="11" name="Imagem 11" descr="Logo2CCDRN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2CCDRN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FAC"/>
    <w:multiLevelType w:val="hybridMultilevel"/>
    <w:tmpl w:val="FB16017E"/>
    <w:lvl w:ilvl="0" w:tplc="DD2EC806">
      <w:start w:val="1"/>
      <w:numFmt w:val="bullet"/>
      <w:lvlText w:val="N"/>
      <w:lvlJc w:val="left"/>
      <w:pPr>
        <w:ind w:left="720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B52"/>
    <w:multiLevelType w:val="multilevel"/>
    <w:tmpl w:val="E1BC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56C69"/>
    <w:multiLevelType w:val="hybridMultilevel"/>
    <w:tmpl w:val="A01019AA"/>
    <w:lvl w:ilvl="0" w:tplc="DD2EC806">
      <w:start w:val="1"/>
      <w:numFmt w:val="bullet"/>
      <w:lvlText w:val="N"/>
      <w:lvlJc w:val="left"/>
      <w:pPr>
        <w:ind w:left="720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721B5"/>
    <w:multiLevelType w:val="hybridMultilevel"/>
    <w:tmpl w:val="9CB40D32"/>
    <w:lvl w:ilvl="0" w:tplc="DD2EC806">
      <w:start w:val="1"/>
      <w:numFmt w:val="bullet"/>
      <w:lvlText w:val="N"/>
      <w:lvlJc w:val="left"/>
      <w:pPr>
        <w:ind w:left="1287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8951B1"/>
    <w:multiLevelType w:val="multilevel"/>
    <w:tmpl w:val="533CA476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311ED"/>
    <w:multiLevelType w:val="hybridMultilevel"/>
    <w:tmpl w:val="AB6CC60E"/>
    <w:lvl w:ilvl="0" w:tplc="DD2EC806">
      <w:start w:val="1"/>
      <w:numFmt w:val="bullet"/>
      <w:lvlText w:val="N"/>
      <w:lvlJc w:val="left"/>
      <w:pPr>
        <w:ind w:left="1287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A56CB3"/>
    <w:multiLevelType w:val="hybridMultilevel"/>
    <w:tmpl w:val="A536869E"/>
    <w:lvl w:ilvl="0" w:tplc="DD2EC806">
      <w:start w:val="1"/>
      <w:numFmt w:val="bullet"/>
      <w:lvlText w:val="N"/>
      <w:lvlJc w:val="left"/>
      <w:pPr>
        <w:ind w:left="862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06F4153"/>
    <w:multiLevelType w:val="hybridMultilevel"/>
    <w:tmpl w:val="C40A6E5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1BA5C7E"/>
    <w:multiLevelType w:val="hybridMultilevel"/>
    <w:tmpl w:val="4B6E0E3E"/>
    <w:lvl w:ilvl="0" w:tplc="DD2EC806">
      <w:start w:val="1"/>
      <w:numFmt w:val="bullet"/>
      <w:lvlText w:val="N"/>
      <w:lvlJc w:val="left"/>
      <w:pPr>
        <w:ind w:left="774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72E2B67"/>
    <w:multiLevelType w:val="multilevel"/>
    <w:tmpl w:val="A9C6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14A4"/>
    <w:multiLevelType w:val="hybridMultilevel"/>
    <w:tmpl w:val="F53A4ACA"/>
    <w:lvl w:ilvl="0" w:tplc="DD2EC806">
      <w:start w:val="1"/>
      <w:numFmt w:val="bullet"/>
      <w:lvlText w:val="N"/>
      <w:lvlJc w:val="left"/>
      <w:pPr>
        <w:ind w:left="1146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C20E33"/>
    <w:multiLevelType w:val="multilevel"/>
    <w:tmpl w:val="BEE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B3BD1"/>
    <w:multiLevelType w:val="multilevel"/>
    <w:tmpl w:val="0E82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B4FDE"/>
    <w:multiLevelType w:val="hybridMultilevel"/>
    <w:tmpl w:val="702EFAA8"/>
    <w:lvl w:ilvl="0" w:tplc="DD2EC806">
      <w:start w:val="1"/>
      <w:numFmt w:val="bullet"/>
      <w:lvlText w:val="N"/>
      <w:lvlJc w:val="left"/>
      <w:pPr>
        <w:ind w:left="774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F0C3630"/>
    <w:multiLevelType w:val="hybridMultilevel"/>
    <w:tmpl w:val="DA1C1026"/>
    <w:lvl w:ilvl="0" w:tplc="CC92993C">
      <w:start w:val="1"/>
      <w:numFmt w:val="decimal"/>
      <w:lvlText w:val="(%1)"/>
      <w:lvlJc w:val="left"/>
      <w:pPr>
        <w:ind w:left="927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685C55"/>
    <w:multiLevelType w:val="multilevel"/>
    <w:tmpl w:val="C57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970C3"/>
    <w:multiLevelType w:val="multilevel"/>
    <w:tmpl w:val="620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  <w:num w:numId="15">
    <w:abstractNumId w:val="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4D"/>
    <w:rsid w:val="00034223"/>
    <w:rsid w:val="000913D6"/>
    <w:rsid w:val="0009384F"/>
    <w:rsid w:val="000B12FA"/>
    <w:rsid w:val="000C4F59"/>
    <w:rsid w:val="000E0588"/>
    <w:rsid w:val="000E50A5"/>
    <w:rsid w:val="00156F90"/>
    <w:rsid w:val="00177EEF"/>
    <w:rsid w:val="001819B6"/>
    <w:rsid w:val="001B0A51"/>
    <w:rsid w:val="001D5869"/>
    <w:rsid w:val="001E1D5F"/>
    <w:rsid w:val="001F0177"/>
    <w:rsid w:val="00207529"/>
    <w:rsid w:val="002501F8"/>
    <w:rsid w:val="00273D02"/>
    <w:rsid w:val="002C4EBB"/>
    <w:rsid w:val="002F3FA9"/>
    <w:rsid w:val="00312C11"/>
    <w:rsid w:val="0035208C"/>
    <w:rsid w:val="003D5388"/>
    <w:rsid w:val="00417A8A"/>
    <w:rsid w:val="004929C1"/>
    <w:rsid w:val="00496431"/>
    <w:rsid w:val="004B7811"/>
    <w:rsid w:val="004D2F34"/>
    <w:rsid w:val="005018F6"/>
    <w:rsid w:val="00516FEC"/>
    <w:rsid w:val="00565E18"/>
    <w:rsid w:val="005A5CF1"/>
    <w:rsid w:val="005C5C5F"/>
    <w:rsid w:val="006002A0"/>
    <w:rsid w:val="00690CC5"/>
    <w:rsid w:val="006A1A92"/>
    <w:rsid w:val="006A3468"/>
    <w:rsid w:val="006B4CD3"/>
    <w:rsid w:val="007041F3"/>
    <w:rsid w:val="00726243"/>
    <w:rsid w:val="00760EA7"/>
    <w:rsid w:val="00774F9E"/>
    <w:rsid w:val="007821B6"/>
    <w:rsid w:val="00787841"/>
    <w:rsid w:val="007A5941"/>
    <w:rsid w:val="007D69ED"/>
    <w:rsid w:val="00807404"/>
    <w:rsid w:val="00841031"/>
    <w:rsid w:val="00863ADD"/>
    <w:rsid w:val="008B0770"/>
    <w:rsid w:val="008F0FAF"/>
    <w:rsid w:val="008F3CF2"/>
    <w:rsid w:val="0096118B"/>
    <w:rsid w:val="009736ED"/>
    <w:rsid w:val="00980681"/>
    <w:rsid w:val="009A57A6"/>
    <w:rsid w:val="009C1F0A"/>
    <w:rsid w:val="00A0364D"/>
    <w:rsid w:val="00A23807"/>
    <w:rsid w:val="00A3528D"/>
    <w:rsid w:val="00A5395F"/>
    <w:rsid w:val="00A6487D"/>
    <w:rsid w:val="00A67D32"/>
    <w:rsid w:val="00A83DC4"/>
    <w:rsid w:val="00A906A5"/>
    <w:rsid w:val="00A91AFA"/>
    <w:rsid w:val="00AA4C9A"/>
    <w:rsid w:val="00AD232F"/>
    <w:rsid w:val="00B1482D"/>
    <w:rsid w:val="00B17D3D"/>
    <w:rsid w:val="00B356BA"/>
    <w:rsid w:val="00B413A4"/>
    <w:rsid w:val="00C020B1"/>
    <w:rsid w:val="00C076E2"/>
    <w:rsid w:val="00C16753"/>
    <w:rsid w:val="00C23839"/>
    <w:rsid w:val="00C43AAB"/>
    <w:rsid w:val="00C56B45"/>
    <w:rsid w:val="00C625ED"/>
    <w:rsid w:val="00C70E74"/>
    <w:rsid w:val="00C86FA1"/>
    <w:rsid w:val="00CE6501"/>
    <w:rsid w:val="00CE671B"/>
    <w:rsid w:val="00D21502"/>
    <w:rsid w:val="00D55A14"/>
    <w:rsid w:val="00DA3504"/>
    <w:rsid w:val="00DB30EC"/>
    <w:rsid w:val="00DB3B69"/>
    <w:rsid w:val="00DF0059"/>
    <w:rsid w:val="00DF1A07"/>
    <w:rsid w:val="00DF6E7C"/>
    <w:rsid w:val="00E01656"/>
    <w:rsid w:val="00E27511"/>
    <w:rsid w:val="00E53841"/>
    <w:rsid w:val="00E73F2E"/>
    <w:rsid w:val="00EB46E6"/>
    <w:rsid w:val="00EE066B"/>
    <w:rsid w:val="00F04953"/>
    <w:rsid w:val="00F117B4"/>
    <w:rsid w:val="00F862FC"/>
    <w:rsid w:val="00F951A4"/>
    <w:rsid w:val="00FD30C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0986DA2-0AB2-47E3-8356-522ABF93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0364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36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ctitulo1">
    <w:name w:val="gctitulo1"/>
    <w:basedOn w:val="Tipodeletrapredefinidodopargrafo"/>
    <w:rsid w:val="00A0364D"/>
    <w:rPr>
      <w:rFonts w:ascii="Verdana" w:hAnsi="Verdana" w:hint="default"/>
      <w:b/>
      <w:bCs/>
      <w:strike w:val="0"/>
      <w:dstrike w:val="0"/>
      <w:color w:val="808080"/>
      <w:sz w:val="16"/>
      <w:szCs w:val="16"/>
      <w:u w:val="none"/>
      <w:effect w:val="none"/>
    </w:rPr>
  </w:style>
  <w:style w:type="character" w:styleId="Forte">
    <w:name w:val="Strong"/>
    <w:basedOn w:val="Tipodeletrapredefinidodopargrafo"/>
    <w:uiPriority w:val="22"/>
    <w:qFormat/>
    <w:rsid w:val="00A0364D"/>
    <w:rPr>
      <w:b/>
      <w:bCs/>
    </w:rPr>
  </w:style>
  <w:style w:type="character" w:customStyle="1" w:styleId="gctitulo">
    <w:name w:val="gctitulo"/>
    <w:basedOn w:val="Tipodeletrapredefinidodopargrafo"/>
    <w:rsid w:val="00E53841"/>
  </w:style>
  <w:style w:type="character" w:styleId="Hiperligaovisitada">
    <w:name w:val="FollowedHyperlink"/>
    <w:basedOn w:val="Tipodeletrapredefinidodopargrafo"/>
    <w:uiPriority w:val="99"/>
    <w:semiHidden/>
    <w:unhideWhenUsed/>
    <w:rsid w:val="00DB30E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F0059"/>
    <w:pPr>
      <w:ind w:left="720"/>
      <w:contextualSpacing/>
    </w:pPr>
  </w:style>
  <w:style w:type="table" w:styleId="Tabelacomgrelha">
    <w:name w:val="Table Grid"/>
    <w:basedOn w:val="Tabelanormal"/>
    <w:uiPriority w:val="59"/>
    <w:rsid w:val="006A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8B0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0770"/>
  </w:style>
  <w:style w:type="paragraph" w:styleId="Rodap">
    <w:name w:val="footer"/>
    <w:basedOn w:val="Normal"/>
    <w:link w:val="RodapCarter"/>
    <w:uiPriority w:val="99"/>
    <w:unhideWhenUsed/>
    <w:rsid w:val="008B0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2" w:space="0" w:color="CCCCCC"/>
      </w:divBdr>
      <w:divsChild>
        <w:div w:id="1245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CCCCCC"/>
              </w:divBdr>
              <w:divsChild>
                <w:div w:id="13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</w:div>
                <w:div w:id="1829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2" w:space="0" w:color="CCCCCC"/>
      </w:divBdr>
      <w:divsChild>
        <w:div w:id="890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CCCCCC"/>
              </w:divBdr>
              <w:divsChild>
                <w:div w:id="17552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</w:div>
                <w:div w:id="9126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65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15257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19868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2423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gterritorio.pt/sistemas_de_informacao/snit/servidoes_e_restricoes_de_utilidade_publica__srup_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correia</dc:creator>
  <cp:lastModifiedBy>Jose Freire</cp:lastModifiedBy>
  <cp:revision>6</cp:revision>
  <dcterms:created xsi:type="dcterms:W3CDTF">2014-10-16T16:36:00Z</dcterms:created>
  <dcterms:modified xsi:type="dcterms:W3CDTF">2016-10-10T13:08:00Z</dcterms:modified>
</cp:coreProperties>
</file>